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12" w:rsidRDefault="004D5912">
      <w:pPr>
        <w:pStyle w:val="ConsPlusNormal"/>
        <w:jc w:val="both"/>
      </w:pPr>
    </w:p>
    <w:p w:rsidR="001A2E3E" w:rsidRPr="00B62D63" w:rsidRDefault="001A2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62D63">
        <w:rPr>
          <w:rFonts w:ascii="Times New Roman" w:hAnsi="Times New Roman" w:cs="Times New Roman"/>
          <w:sz w:val="28"/>
          <w:szCs w:val="28"/>
        </w:rPr>
        <w:t>Проектная декларация</w:t>
      </w:r>
    </w:p>
    <w:p w:rsidR="00B62D63" w:rsidRPr="00B62D63" w:rsidRDefault="00B6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>объекта жилищного строительства,</w:t>
      </w:r>
    </w:p>
    <w:p w:rsidR="00B62D63" w:rsidRPr="00B62D63" w:rsidRDefault="00B6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>находящегося по строительному адресу:</w:t>
      </w:r>
    </w:p>
    <w:p w:rsidR="00B62D63" w:rsidRPr="00B62D63" w:rsidRDefault="00B6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>г. Новосибирск, ул. Вяземская, дом 9</w:t>
      </w:r>
    </w:p>
    <w:p w:rsidR="00B62D63" w:rsidRPr="00B62D63" w:rsidRDefault="00B6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2D6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D1AE7">
        <w:rPr>
          <w:rFonts w:ascii="Times New Roman" w:hAnsi="Times New Roman" w:cs="Times New Roman"/>
          <w:sz w:val="28"/>
          <w:szCs w:val="28"/>
        </w:rPr>
        <w:t>0</w:t>
      </w:r>
      <w:r w:rsidR="00764E1C">
        <w:rPr>
          <w:rFonts w:ascii="Times New Roman" w:hAnsi="Times New Roman" w:cs="Times New Roman"/>
          <w:sz w:val="28"/>
          <w:szCs w:val="28"/>
        </w:rPr>
        <w:t>1</w:t>
      </w:r>
      <w:r w:rsidR="00935544" w:rsidRPr="00464370">
        <w:rPr>
          <w:rFonts w:ascii="Times New Roman" w:hAnsi="Times New Roman" w:cs="Times New Roman"/>
          <w:sz w:val="28"/>
          <w:szCs w:val="28"/>
        </w:rPr>
        <w:t xml:space="preserve"> </w:t>
      </w:r>
      <w:r w:rsidR="008D1AE7">
        <w:rPr>
          <w:rFonts w:ascii="Times New Roman" w:hAnsi="Times New Roman" w:cs="Times New Roman"/>
          <w:sz w:val="28"/>
          <w:szCs w:val="28"/>
        </w:rPr>
        <w:t>февраля</w:t>
      </w:r>
      <w:r w:rsidRPr="00464370">
        <w:rPr>
          <w:rFonts w:ascii="Times New Roman" w:hAnsi="Times New Roman" w:cs="Times New Roman"/>
          <w:sz w:val="28"/>
          <w:szCs w:val="28"/>
        </w:rPr>
        <w:t xml:space="preserve"> </w:t>
      </w:r>
      <w:r w:rsidRPr="00B62D63">
        <w:rPr>
          <w:rFonts w:ascii="Times New Roman" w:hAnsi="Times New Roman" w:cs="Times New Roman"/>
          <w:sz w:val="28"/>
          <w:szCs w:val="28"/>
        </w:rPr>
        <w:t>201</w:t>
      </w:r>
      <w:r w:rsidR="008D1AE7">
        <w:rPr>
          <w:rFonts w:ascii="Times New Roman" w:hAnsi="Times New Roman" w:cs="Times New Roman"/>
          <w:sz w:val="28"/>
          <w:szCs w:val="28"/>
        </w:rPr>
        <w:t>8</w:t>
      </w:r>
      <w:r w:rsidRPr="00B62D63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A2E3E" w:rsidRPr="00B62D63" w:rsidRDefault="001A2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E3E" w:rsidRDefault="001A2E3E">
      <w:pPr>
        <w:rPr>
          <w:rFonts w:ascii="Times New Roman" w:hAnsi="Times New Roman" w:cs="Times New Roman"/>
          <w:sz w:val="28"/>
          <w:szCs w:val="28"/>
        </w:rPr>
      </w:pPr>
    </w:p>
    <w:p w:rsidR="00B62D63" w:rsidRPr="00B62D63" w:rsidRDefault="00B62D63" w:rsidP="00B62D63">
      <w:pPr>
        <w:shd w:val="clear" w:color="auto" w:fill="FFFFFF"/>
        <w:overflowPunct w:val="0"/>
        <w:autoSpaceDE w:val="0"/>
        <w:autoSpaceDN w:val="0"/>
        <w:ind w:right="153"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62D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Проектная декларация объекта жилищного строительства: многоквартирного жилого дома № 4 (по генплану) с помещениями общественного назначения – </w:t>
      </w:r>
      <w:r w:rsidRPr="00B62D63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III</w:t>
      </w:r>
      <w:r w:rsidRPr="00B62D6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этап строительства комплекса многоквартирных жилых домов с помещениями общественного назначения, подземной автостоянкой, находящегося по строительному адресу: г. Новосибирск, ул. Вяземская, дом № 9 утверждена застройщиком и размещена:</w:t>
      </w:r>
    </w:p>
    <w:p w:rsidR="00B62D63" w:rsidRPr="00B62D63" w:rsidRDefault="00B62D63" w:rsidP="00B62D63">
      <w:pPr>
        <w:shd w:val="clear" w:color="auto" w:fill="FFFFFF"/>
        <w:overflowPunct w:val="0"/>
        <w:autoSpaceDE w:val="0"/>
        <w:autoSpaceDN w:val="0"/>
        <w:ind w:right="153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 редакции от </w:t>
      </w:r>
      <w:r w:rsidRPr="00B62D63">
        <w:rPr>
          <w:rFonts w:ascii="Times New Roman" w:hAnsi="Times New Roman" w:cs="Times New Roman"/>
          <w:bCs/>
          <w:sz w:val="24"/>
          <w:szCs w:val="24"/>
        </w:rPr>
        <w:t>20 сентября 2016 г.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color w:val="000000"/>
          <w:sz w:val="24"/>
          <w:szCs w:val="24"/>
        </w:rPr>
        <w:t>в сети интернет по адресу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Pr="00B62D63">
        <w:rPr>
          <w:rFonts w:ascii="Times New Roman" w:hAnsi="Times New Roman" w:cs="Times New Roman"/>
          <w:bCs/>
          <w:sz w:val="24"/>
          <w:szCs w:val="24"/>
        </w:rPr>
        <w:t>.</w:t>
      </w:r>
      <w:r w:rsidRPr="00B62D63">
        <w:rPr>
          <w:rFonts w:ascii="Times New Roman" w:hAnsi="Times New Roman" w:cs="Times New Roman"/>
          <w:sz w:val="24"/>
          <w:szCs w:val="24"/>
        </w:rPr>
        <w:t>rngs</w:t>
      </w:r>
      <w:hyperlink r:id="rId9" w:history="1"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2D63">
        <w:rPr>
          <w:rFonts w:ascii="Times New Roman" w:hAnsi="Times New Roman" w:cs="Times New Roman"/>
          <w:sz w:val="24"/>
          <w:szCs w:val="24"/>
        </w:rPr>
        <w:t>;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62D63" w:rsidRDefault="00B62D63" w:rsidP="00B62D63">
      <w:pPr>
        <w:shd w:val="clear" w:color="auto" w:fill="FFFFFF"/>
        <w:overflowPunct w:val="0"/>
        <w:autoSpaceDE w:val="0"/>
        <w:autoSpaceDN w:val="0"/>
        <w:ind w:right="153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 редакции от </w:t>
      </w:r>
      <w:r w:rsidRPr="00B62D63">
        <w:rPr>
          <w:rFonts w:ascii="Times New Roman" w:hAnsi="Times New Roman" w:cs="Times New Roman"/>
          <w:bCs/>
          <w:sz w:val="24"/>
          <w:szCs w:val="24"/>
        </w:rPr>
        <w:t>19 октября 2016 г.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color w:val="000000"/>
          <w:sz w:val="24"/>
          <w:szCs w:val="24"/>
        </w:rPr>
        <w:t>в сети интернет по адресу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Pr="00B62D63">
        <w:rPr>
          <w:rFonts w:ascii="Times New Roman" w:hAnsi="Times New Roman" w:cs="Times New Roman"/>
          <w:bCs/>
          <w:sz w:val="24"/>
          <w:szCs w:val="24"/>
        </w:rPr>
        <w:t>.</w:t>
      </w:r>
      <w:r w:rsidRPr="00B62D63">
        <w:rPr>
          <w:rFonts w:ascii="Times New Roman" w:hAnsi="Times New Roman" w:cs="Times New Roman"/>
          <w:sz w:val="24"/>
          <w:szCs w:val="24"/>
        </w:rPr>
        <w:t>rngs</w:t>
      </w:r>
      <w:hyperlink r:id="rId10" w:history="1"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2D63">
        <w:rPr>
          <w:rFonts w:ascii="Times New Roman" w:hAnsi="Times New Roman" w:cs="Times New Roman"/>
          <w:sz w:val="24"/>
          <w:szCs w:val="24"/>
        </w:rPr>
        <w:t>;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0494D" w:rsidRDefault="00B62D63" w:rsidP="00B62D63">
      <w:pPr>
        <w:shd w:val="clear" w:color="auto" w:fill="FFFFFF"/>
        <w:overflowPunct w:val="0"/>
        <w:autoSpaceDE w:val="0"/>
        <w:autoSpaceDN w:val="0"/>
        <w:ind w:right="15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 редакции от </w:t>
      </w:r>
      <w:r w:rsidR="00935544">
        <w:rPr>
          <w:rFonts w:ascii="Times New Roman" w:hAnsi="Times New Roman" w:cs="Times New Roman"/>
          <w:bCs/>
          <w:sz w:val="24"/>
          <w:szCs w:val="24"/>
        </w:rPr>
        <w:t>01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544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color w:val="000000"/>
          <w:sz w:val="24"/>
          <w:szCs w:val="24"/>
        </w:rPr>
        <w:t>в сети интернет по адресу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Pr="00B62D63">
        <w:rPr>
          <w:rFonts w:ascii="Times New Roman" w:hAnsi="Times New Roman" w:cs="Times New Roman"/>
          <w:bCs/>
          <w:sz w:val="24"/>
          <w:szCs w:val="24"/>
        </w:rPr>
        <w:t>.</w:t>
      </w:r>
      <w:r w:rsidRPr="00B62D63">
        <w:rPr>
          <w:rFonts w:ascii="Times New Roman" w:hAnsi="Times New Roman" w:cs="Times New Roman"/>
          <w:sz w:val="24"/>
          <w:szCs w:val="24"/>
        </w:rPr>
        <w:t>rngs</w:t>
      </w:r>
      <w:hyperlink r:id="rId11" w:history="1"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2D63">
        <w:rPr>
          <w:rFonts w:ascii="Times New Roman" w:hAnsi="Times New Roman" w:cs="Times New Roman"/>
          <w:sz w:val="24"/>
          <w:szCs w:val="24"/>
        </w:rPr>
        <w:t>;</w:t>
      </w:r>
    </w:p>
    <w:p w:rsidR="00B62D63" w:rsidRDefault="00B62D63" w:rsidP="00F0494D">
      <w:pPr>
        <w:shd w:val="clear" w:color="auto" w:fill="FFFFFF"/>
        <w:overflowPunct w:val="0"/>
        <w:autoSpaceDE w:val="0"/>
        <w:autoSpaceDN w:val="0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494D"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 редакции от </w:t>
      </w:r>
      <w:r w:rsidR="00F0494D" w:rsidRPr="00464370">
        <w:rPr>
          <w:rFonts w:ascii="Times New Roman" w:hAnsi="Times New Roman" w:cs="Times New Roman"/>
          <w:bCs/>
          <w:sz w:val="24"/>
          <w:szCs w:val="24"/>
        </w:rPr>
        <w:t>1</w:t>
      </w:r>
      <w:r w:rsidR="00464370" w:rsidRPr="00464370">
        <w:rPr>
          <w:rFonts w:ascii="Times New Roman" w:hAnsi="Times New Roman" w:cs="Times New Roman"/>
          <w:bCs/>
          <w:sz w:val="24"/>
          <w:szCs w:val="24"/>
        </w:rPr>
        <w:t>5</w:t>
      </w:r>
      <w:r w:rsidR="00F0494D" w:rsidRPr="00464370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="00F0494D" w:rsidRPr="00B62D63">
        <w:rPr>
          <w:rFonts w:ascii="Times New Roman" w:hAnsi="Times New Roman" w:cs="Times New Roman"/>
          <w:bCs/>
          <w:sz w:val="24"/>
          <w:szCs w:val="24"/>
        </w:rPr>
        <w:t>201</w:t>
      </w:r>
      <w:r w:rsidR="00F0494D">
        <w:rPr>
          <w:rFonts w:ascii="Times New Roman" w:hAnsi="Times New Roman" w:cs="Times New Roman"/>
          <w:bCs/>
          <w:sz w:val="24"/>
          <w:szCs w:val="24"/>
        </w:rPr>
        <w:t>7</w:t>
      </w:r>
      <w:r w:rsidR="00F0494D" w:rsidRPr="00B62D6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F0494D"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0494D" w:rsidRPr="00B62D63">
        <w:rPr>
          <w:rFonts w:ascii="Times New Roman" w:hAnsi="Times New Roman" w:cs="Times New Roman"/>
          <w:color w:val="000000"/>
          <w:sz w:val="24"/>
          <w:szCs w:val="24"/>
        </w:rPr>
        <w:t>в сети интернет по адресу</w:t>
      </w:r>
      <w:r w:rsidR="00F0494D"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F0494D" w:rsidRPr="00B62D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="00F0494D" w:rsidRPr="00B62D63">
        <w:rPr>
          <w:rFonts w:ascii="Times New Roman" w:hAnsi="Times New Roman" w:cs="Times New Roman"/>
          <w:bCs/>
          <w:sz w:val="24"/>
          <w:szCs w:val="24"/>
        </w:rPr>
        <w:t>.</w:t>
      </w:r>
      <w:r w:rsidR="00F0494D" w:rsidRPr="00B62D63">
        <w:rPr>
          <w:rFonts w:ascii="Times New Roman" w:hAnsi="Times New Roman" w:cs="Times New Roman"/>
          <w:sz w:val="24"/>
          <w:szCs w:val="24"/>
        </w:rPr>
        <w:t>rngs</w:t>
      </w:r>
      <w:hyperlink r:id="rId12" w:history="1">
        <w:r w:rsidR="00F0494D" w:rsidRPr="00B62D6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F0494D"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="00F0494D" w:rsidRPr="00B62D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F0494D"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494D" w:rsidRPr="00B62D63">
        <w:rPr>
          <w:rFonts w:ascii="Times New Roman" w:hAnsi="Times New Roman" w:cs="Times New Roman"/>
          <w:sz w:val="24"/>
          <w:szCs w:val="24"/>
        </w:rPr>
        <w:t>;</w:t>
      </w:r>
    </w:p>
    <w:p w:rsidR="00764E1C" w:rsidRDefault="00764E1C" w:rsidP="00F0494D">
      <w:pPr>
        <w:shd w:val="clear" w:color="auto" w:fill="FFFFFF"/>
        <w:overflowPunct w:val="0"/>
        <w:autoSpaceDE w:val="0"/>
        <w:autoSpaceDN w:val="0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 редакции от </w:t>
      </w:r>
      <w:r w:rsidRPr="0046437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6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464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62D6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62D63">
        <w:rPr>
          <w:rFonts w:ascii="Times New Roman" w:hAnsi="Times New Roman" w:cs="Times New Roman"/>
          <w:color w:val="000000"/>
          <w:sz w:val="24"/>
          <w:szCs w:val="24"/>
        </w:rPr>
        <w:t>в сети интернет по адресу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B62D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www</w:t>
      </w:r>
      <w:r w:rsidRPr="00B62D63">
        <w:rPr>
          <w:rFonts w:ascii="Times New Roman" w:hAnsi="Times New Roman" w:cs="Times New Roman"/>
          <w:bCs/>
          <w:sz w:val="24"/>
          <w:szCs w:val="24"/>
        </w:rPr>
        <w:t>.</w:t>
      </w:r>
      <w:r w:rsidRPr="00B62D63">
        <w:rPr>
          <w:rFonts w:ascii="Times New Roman" w:hAnsi="Times New Roman" w:cs="Times New Roman"/>
          <w:sz w:val="24"/>
          <w:szCs w:val="24"/>
        </w:rPr>
        <w:t>rngs</w:t>
      </w:r>
      <w:hyperlink r:id="rId13" w:history="1"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B62D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2D63">
        <w:rPr>
          <w:rFonts w:ascii="Times New Roman" w:hAnsi="Times New Roman" w:cs="Times New Roman"/>
          <w:sz w:val="24"/>
          <w:szCs w:val="24"/>
        </w:rPr>
        <w:t>;</w:t>
      </w:r>
    </w:p>
    <w:p w:rsidR="008D1AE7" w:rsidRPr="00B62D63" w:rsidRDefault="008D1AE7" w:rsidP="00F0494D">
      <w:pPr>
        <w:shd w:val="clear" w:color="auto" w:fill="FFFFFF"/>
        <w:overflowPunct w:val="0"/>
        <w:autoSpaceDE w:val="0"/>
        <w:autoSpaceDN w:val="0"/>
        <w:ind w:right="153" w:firstLine="426"/>
        <w:jc w:val="both"/>
        <w:rPr>
          <w:rFonts w:ascii="Times New Roman" w:hAnsi="Times New Roman" w:cs="Times New Roman"/>
          <w:sz w:val="24"/>
          <w:szCs w:val="24"/>
        </w:rPr>
        <w:sectPr w:rsidR="008D1AE7" w:rsidRPr="00B62D63" w:rsidSect="00E0617F">
          <w:foot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D1AE7">
        <w:rPr>
          <w:rFonts w:ascii="Times New Roman" w:hAnsi="Times New Roman" w:cs="Times New Roman"/>
          <w:sz w:val="24"/>
          <w:szCs w:val="24"/>
        </w:rPr>
        <w:t xml:space="preserve">  -  в редакции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1AE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D1AE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1AE7">
        <w:rPr>
          <w:rFonts w:ascii="Times New Roman" w:hAnsi="Times New Roman" w:cs="Times New Roman"/>
          <w:sz w:val="24"/>
          <w:szCs w:val="24"/>
        </w:rPr>
        <w:t xml:space="preserve"> г. в сети интернет по адресу: www.rngs-nsk.ru;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855"/>
        <w:gridCol w:w="1134"/>
        <w:gridCol w:w="1134"/>
        <w:gridCol w:w="113"/>
        <w:gridCol w:w="879"/>
        <w:gridCol w:w="258"/>
        <w:gridCol w:w="167"/>
        <w:gridCol w:w="992"/>
        <w:gridCol w:w="1276"/>
        <w:gridCol w:w="1276"/>
        <w:gridCol w:w="1559"/>
        <w:gridCol w:w="1985"/>
        <w:gridCol w:w="1842"/>
      </w:tblGrid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1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 w:rsidP="00C7761A">
            <w:pPr>
              <w:pStyle w:val="ConsPlusNormal"/>
              <w:ind w:right="80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  <w:tc>
          <w:tcPr>
            <w:tcW w:w="5386" w:type="dxa"/>
            <w:gridSpan w:val="3"/>
          </w:tcPr>
          <w:p w:rsidR="00C7761A" w:rsidRDefault="00C7761A" w:rsidP="00C7761A">
            <w:pPr>
              <w:pStyle w:val="ConsPlusNormal"/>
              <w:ind w:right="80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Общество с ограниченной ответственностью (ООО)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«Роснефтегазстрой-Академинвест»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Краткое наименование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«РНГС-АИ»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Индекс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630090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Новосибирская область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Советский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город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  <w:r>
              <w:t>Новосибирск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B03192">
            <w:pPr>
              <w:pStyle w:val="ConsPlusNormal"/>
            </w:pPr>
            <w:r>
              <w:t>Улица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C7761A" w:rsidRDefault="00B03192">
            <w:pPr>
              <w:pStyle w:val="ConsPlusNormal"/>
            </w:pPr>
            <w:r>
              <w:t>Инженерная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B03192" w:rsidP="00B03192">
            <w:pPr>
              <w:pStyle w:val="ConsPlusNormal"/>
            </w:pPr>
            <w:r>
              <w:t>Дом, 4а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1.2.9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1.3.1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Рабочие дни недели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Понедельник-пятница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1.3.2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Рабочее время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С 9-00 до 18-00 часов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1.4.1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телефона</w:t>
            </w:r>
          </w:p>
        </w:tc>
        <w:tc>
          <w:tcPr>
            <w:tcW w:w="5386" w:type="dxa"/>
            <w:gridSpan w:val="3"/>
          </w:tcPr>
          <w:p w:rsidR="00C7761A" w:rsidRDefault="00840508" w:rsidP="00840508">
            <w:pPr>
              <w:pStyle w:val="ConsPlusNormal"/>
            </w:pPr>
            <w:r>
              <w:t>(383) 333-32-21, 333-32-23, 335-62-30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1.4.2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386" w:type="dxa"/>
            <w:gridSpan w:val="3"/>
          </w:tcPr>
          <w:p w:rsidR="00C7761A" w:rsidRPr="00840508" w:rsidRDefault="008405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info@rngs-nsk.ru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1.4.3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386" w:type="dxa"/>
            <w:gridSpan w:val="3"/>
          </w:tcPr>
          <w:p w:rsidR="00C7761A" w:rsidRPr="00840508" w:rsidRDefault="0084050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www.rngs-nsk.ru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Фамилия</w:t>
            </w:r>
          </w:p>
        </w:tc>
        <w:tc>
          <w:tcPr>
            <w:tcW w:w="5386" w:type="dxa"/>
            <w:gridSpan w:val="3"/>
          </w:tcPr>
          <w:p w:rsidR="00C7761A" w:rsidRPr="00840508" w:rsidRDefault="00840508">
            <w:pPr>
              <w:pStyle w:val="ConsPlusNormal"/>
            </w:pPr>
            <w:r>
              <w:t>Якунин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Имя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Виктор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1.5.3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Николаевич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1.5.4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Генеральный директор</w:t>
            </w:r>
          </w:p>
        </w:tc>
      </w:tr>
      <w:tr w:rsidR="00C7761A" w:rsidTr="0044467F">
        <w:tc>
          <w:tcPr>
            <w:tcW w:w="3256" w:type="dxa"/>
            <w:gridSpan w:val="4"/>
          </w:tcPr>
          <w:p w:rsidR="00C7761A" w:rsidRDefault="00C7761A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1.6.1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Коммерческое обозначение застройщика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2.1.1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5408008252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2.1.2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1165476056503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2.1.3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Год регистрации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2016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</w:t>
            </w:r>
            <w:r>
              <w:lastRenderedPageBreak/>
              <w:t xml:space="preserve">резидентом Российской Федерации </w:t>
            </w:r>
            <w:hyperlink w:anchor="P6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lastRenderedPageBreak/>
              <w:t>3.1.1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Фирменное наименование (полное </w:t>
            </w:r>
            <w:r>
              <w:lastRenderedPageBreak/>
              <w:t>наименование)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% голосов в органе управления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5" w:name="P103"/>
            <w:bookmarkEnd w:id="5"/>
            <w:r>
              <w:t xml:space="preserve">3.2. Об учредителе - юридическом лице, являющемся нерезидентом Российской Федерации </w:t>
            </w:r>
            <w:hyperlink w:anchor="P68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Фирменное наименование организации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Страна регистрации юридического лица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регистрации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регистрирующего органа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Адрес (место нахождения) в стране регистрации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3.2.7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% голосов в органе управления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  <w:hyperlink w:anchor="P690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Фамилия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Фельдбуш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Имя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Владимир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Иванович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Гражданство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Российская Федерация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Страна места жительства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Россия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3.3.6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% голосов в органе управления</w:t>
            </w:r>
          </w:p>
        </w:tc>
        <w:tc>
          <w:tcPr>
            <w:tcW w:w="5386" w:type="dxa"/>
            <w:gridSpan w:val="3"/>
          </w:tcPr>
          <w:p w:rsidR="00C7761A" w:rsidRDefault="00840508">
            <w:pPr>
              <w:pStyle w:val="ConsPlusNormal"/>
            </w:pPr>
            <w:r>
              <w:t>100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053AA4" w:rsidTr="0044467F">
        <w:tc>
          <w:tcPr>
            <w:tcW w:w="3256" w:type="dxa"/>
            <w:gridSpan w:val="4"/>
            <w:vMerge w:val="restart"/>
          </w:tcPr>
          <w:p w:rsidR="00053AA4" w:rsidRDefault="00053AA4" w:rsidP="00835537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</w:t>
            </w:r>
            <w:r>
              <w:lastRenderedPageBreak/>
              <w:t xml:space="preserve"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386" w:type="dxa"/>
            <w:gridSpan w:val="3"/>
          </w:tcPr>
          <w:p w:rsidR="00053AA4" w:rsidRDefault="00061AC5" w:rsidP="00835537">
            <w:pPr>
              <w:pStyle w:val="ConsPlusNormal"/>
            </w:pPr>
            <w:r>
              <w:t xml:space="preserve">Многоквартирный жилой дом № 1 (по генплану) с </w:t>
            </w:r>
            <w:r>
              <w:lastRenderedPageBreak/>
              <w:t>помещениями общественного назначения с придомовой территорией на кровле подземной автостоянки № 5.1 (по генплану) – 1 этап строительства комплекса многоквартирных жилых домов с помещениями общественного назначения, подземной автостоянкой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4.1.2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053AA4" w:rsidRDefault="00061AC5" w:rsidP="00835537">
            <w:pPr>
              <w:pStyle w:val="ConsPlusNormal"/>
            </w:pPr>
            <w:r>
              <w:t>Новосибирская область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4.1.3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053AA4" w:rsidRDefault="00061AC5" w:rsidP="00835537">
            <w:pPr>
              <w:pStyle w:val="ConsPlusNormal"/>
            </w:pPr>
            <w:r>
              <w:t>Советский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4.1.4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053AA4" w:rsidRDefault="00061AC5" w:rsidP="00835537">
            <w:pPr>
              <w:pStyle w:val="ConsPlusNormal"/>
            </w:pPr>
            <w:r>
              <w:t>город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4.1.5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053AA4" w:rsidRDefault="00061AC5" w:rsidP="00835537">
            <w:pPr>
              <w:pStyle w:val="ConsPlusNormal"/>
            </w:pPr>
            <w:r>
              <w:t>Новосибирск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4.1.6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Улица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4.1.7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Океанская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4.1.8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Дом, 4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4.1.9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386" w:type="dxa"/>
            <w:gridSpan w:val="3"/>
          </w:tcPr>
          <w:p w:rsidR="00053AA4" w:rsidRPr="00061AC5" w:rsidRDefault="00061AC5" w:rsidP="0083553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Galileo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4.1.10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Pr="00061AC5" w:rsidRDefault="00E048B2" w:rsidP="00E048B2">
            <w:pPr>
              <w:pStyle w:val="ConsPlusNormal"/>
            </w:pPr>
            <w:r>
              <w:rPr>
                <w:lang w:val="en-US"/>
              </w:rPr>
              <w:t>IV</w:t>
            </w:r>
            <w:r>
              <w:t xml:space="preserve"> квартала </w:t>
            </w:r>
            <w:r w:rsidR="00061AC5">
              <w:t>2016</w:t>
            </w:r>
            <w:r>
              <w:t xml:space="preserve"> г.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4.1.11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386" w:type="dxa"/>
            <w:gridSpan w:val="3"/>
          </w:tcPr>
          <w:p w:rsidR="00053AA4" w:rsidRDefault="00E048B2" w:rsidP="00835537">
            <w:pPr>
              <w:pStyle w:val="ConsPlusNormal"/>
            </w:pPr>
            <w:r>
              <w:t>27.10.2016 г.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4.1.12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Pr="00B03192" w:rsidRDefault="00B03192" w:rsidP="00835537">
            <w:pPr>
              <w:pStyle w:val="ConsPlusNormal"/>
            </w:pPr>
            <w:r>
              <w:t>54-</w:t>
            </w:r>
            <w:r>
              <w:rPr>
                <w:lang w:val="en-US"/>
              </w:rPr>
              <w:t>Ru</w:t>
            </w:r>
            <w:r>
              <w:t>54303000-261-2016</w:t>
            </w:r>
          </w:p>
        </w:tc>
      </w:tr>
      <w:tr w:rsidR="00053AA4" w:rsidTr="0044467F">
        <w:trPr>
          <w:trHeight w:val="601"/>
        </w:trPr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t>4.1.13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Мэрия города Новосибирска</w:t>
            </w:r>
          </w:p>
        </w:tc>
      </w:tr>
      <w:tr w:rsidR="00053AA4" w:rsidTr="0044467F">
        <w:tc>
          <w:tcPr>
            <w:tcW w:w="3256" w:type="dxa"/>
            <w:gridSpan w:val="4"/>
            <w:vMerge w:val="restart"/>
          </w:tcPr>
          <w:p w:rsidR="00053AA4" w:rsidRDefault="00053AA4" w:rsidP="00835537">
            <w:pPr>
              <w:pStyle w:val="ConsPlusNormal"/>
            </w:pPr>
            <w:r>
              <w:t xml:space="preserve">4.1. О проектах строительства </w:t>
            </w:r>
            <w:r>
              <w:lastRenderedPageBreak/>
              <w:t xml:space="preserve"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gridSpan w:val="2"/>
          </w:tcPr>
          <w:p w:rsidR="00053AA4" w:rsidRDefault="00053AA4" w:rsidP="00835537">
            <w:pPr>
              <w:pStyle w:val="ConsPlusNormal"/>
            </w:pPr>
            <w:r>
              <w:lastRenderedPageBreak/>
              <w:t>4.1.1</w:t>
            </w:r>
            <w:r w:rsidR="00431B9F">
              <w:t>4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 xml:space="preserve">9-12-этажный 7-подъездный жилой дом с </w:t>
            </w:r>
            <w:r>
              <w:lastRenderedPageBreak/>
              <w:t>помещениями общественного назначения, подземной автостоянкой на 50 автомашин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15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Новосибирская область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16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Советский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17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Город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18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Новосибирск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19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Улица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20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Российская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21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053AA4" w:rsidRDefault="00B03192" w:rsidP="00835537">
            <w:pPr>
              <w:pStyle w:val="ConsPlusNormal"/>
            </w:pPr>
            <w:r>
              <w:t>Дом, 21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22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386" w:type="dxa"/>
            <w:gridSpan w:val="3"/>
          </w:tcPr>
          <w:p w:rsidR="00053AA4" w:rsidRDefault="00053AA4" w:rsidP="00835537">
            <w:pPr>
              <w:pStyle w:val="ConsPlusNormal"/>
            </w:pP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23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Pr="00B03192" w:rsidRDefault="00B03192" w:rsidP="00835537">
            <w:pPr>
              <w:pStyle w:val="ConsPlusNormal"/>
            </w:pPr>
            <w:r>
              <w:rPr>
                <w:lang w:val="en-US"/>
              </w:rPr>
              <w:t xml:space="preserve">IV </w:t>
            </w:r>
            <w:r>
              <w:t>квартал 2014 г.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24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386" w:type="dxa"/>
            <w:gridSpan w:val="3"/>
          </w:tcPr>
          <w:p w:rsidR="00053AA4" w:rsidRDefault="007B36F7" w:rsidP="00835537">
            <w:pPr>
              <w:pStyle w:val="ConsPlusNormal"/>
            </w:pPr>
            <w:r>
              <w:t>30.09.2014 г.</w:t>
            </w:r>
          </w:p>
        </w:tc>
      </w:tr>
      <w:tr w:rsidR="00053AA4" w:rsidTr="0044467F"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25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Pr="007B36F7" w:rsidRDefault="007B36F7" w:rsidP="00835537">
            <w:pPr>
              <w:pStyle w:val="ConsPlusNormal"/>
            </w:pPr>
            <w:r>
              <w:rPr>
                <w:lang w:val="en-US"/>
              </w:rPr>
              <w:t xml:space="preserve">Ru </w:t>
            </w:r>
            <w:r>
              <w:t>54303000-222</w:t>
            </w:r>
          </w:p>
        </w:tc>
      </w:tr>
      <w:tr w:rsidR="00053AA4" w:rsidTr="0044467F">
        <w:trPr>
          <w:trHeight w:val="601"/>
        </w:trPr>
        <w:tc>
          <w:tcPr>
            <w:tcW w:w="3256" w:type="dxa"/>
            <w:gridSpan w:val="4"/>
            <w:vMerge/>
          </w:tcPr>
          <w:p w:rsidR="00053AA4" w:rsidRDefault="00053AA4" w:rsidP="00835537"/>
        </w:tc>
        <w:tc>
          <w:tcPr>
            <w:tcW w:w="1247" w:type="dxa"/>
            <w:gridSpan w:val="2"/>
          </w:tcPr>
          <w:p w:rsidR="00053AA4" w:rsidRDefault="00053AA4" w:rsidP="00431B9F">
            <w:pPr>
              <w:pStyle w:val="ConsPlusNormal"/>
            </w:pPr>
            <w:r>
              <w:t>4.1.</w:t>
            </w:r>
            <w:r w:rsidR="00431B9F">
              <w:t>26</w:t>
            </w:r>
          </w:p>
        </w:tc>
        <w:tc>
          <w:tcPr>
            <w:tcW w:w="4848" w:type="dxa"/>
            <w:gridSpan w:val="6"/>
          </w:tcPr>
          <w:p w:rsidR="00053AA4" w:rsidRDefault="00053AA4" w:rsidP="00835537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053AA4" w:rsidRDefault="007B36F7" w:rsidP="00835537">
            <w:pPr>
              <w:pStyle w:val="ConsPlusNormal"/>
            </w:pPr>
            <w:r>
              <w:t>Мэрия города Новосибирска</w:t>
            </w:r>
          </w:p>
        </w:tc>
      </w:tr>
      <w:tr w:rsidR="007B36F7" w:rsidTr="0044467F">
        <w:tc>
          <w:tcPr>
            <w:tcW w:w="3256" w:type="dxa"/>
            <w:gridSpan w:val="4"/>
            <w:vMerge w:val="restart"/>
          </w:tcPr>
          <w:p w:rsidR="007B36F7" w:rsidRDefault="007B36F7" w:rsidP="00835537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</w:t>
            </w:r>
            <w:r>
              <w:lastRenderedPageBreak/>
              <w:t xml:space="preserve">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lastRenderedPageBreak/>
              <w:t>4.1.</w:t>
            </w:r>
            <w:r w:rsidR="00431B9F">
              <w:t>27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386" w:type="dxa"/>
            <w:gridSpan w:val="3"/>
          </w:tcPr>
          <w:p w:rsidR="007B36F7" w:rsidRDefault="007B36F7" w:rsidP="00835537">
            <w:pPr>
              <w:pStyle w:val="ConsPlusNormal"/>
            </w:pPr>
            <w:r>
              <w:t>Многоквартирный жилой дом № 2 (по генплану) с помещениями общественного назначения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835537">
            <w:pPr>
              <w:pStyle w:val="ConsPlusNormal"/>
            </w:pPr>
            <w:r>
              <w:t>4.1.2</w:t>
            </w:r>
            <w:r w:rsidR="00431B9F">
              <w:t>8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7B36F7" w:rsidRDefault="007B36F7" w:rsidP="00835537">
            <w:pPr>
              <w:pStyle w:val="ConsPlusNormal"/>
            </w:pPr>
            <w:r>
              <w:t>Новосибирская область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29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7B36F7" w:rsidRDefault="007B36F7" w:rsidP="00835537">
            <w:pPr>
              <w:pStyle w:val="ConsPlusNormal"/>
            </w:pPr>
            <w:r>
              <w:t>Советский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30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7B36F7" w:rsidRDefault="007B36F7" w:rsidP="00835537">
            <w:pPr>
              <w:pStyle w:val="ConsPlusNormal"/>
            </w:pPr>
            <w:r>
              <w:t>Город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31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7B36F7" w:rsidRDefault="003D2727" w:rsidP="00835537">
            <w:pPr>
              <w:pStyle w:val="ConsPlusNormal"/>
            </w:pPr>
            <w:r>
              <w:t>Новосибирск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32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7B36F7" w:rsidRDefault="003D2727" w:rsidP="00835537">
            <w:pPr>
              <w:pStyle w:val="ConsPlusNormal"/>
            </w:pPr>
            <w:r>
              <w:t>Улица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33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7B36F7" w:rsidRDefault="003D2727" w:rsidP="00835537">
            <w:pPr>
              <w:pStyle w:val="ConsPlusNormal"/>
            </w:pPr>
            <w:r>
              <w:t>Балтийская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34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7B36F7" w:rsidRDefault="003D2727" w:rsidP="00835537">
            <w:pPr>
              <w:pStyle w:val="ConsPlusNormal"/>
            </w:pPr>
            <w:r>
              <w:t>Дом, 27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35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386" w:type="dxa"/>
            <w:gridSpan w:val="3"/>
          </w:tcPr>
          <w:p w:rsidR="007B36F7" w:rsidRDefault="003D2727" w:rsidP="00835537">
            <w:pPr>
              <w:pStyle w:val="ConsPlusNormal"/>
            </w:pPr>
            <w:r>
              <w:t>ЖК Балтийский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36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7B36F7" w:rsidRPr="007E3ECE" w:rsidRDefault="003D2727" w:rsidP="00835537">
            <w:pPr>
              <w:pStyle w:val="ConsPlusNormal"/>
            </w:pPr>
            <w:r>
              <w:rPr>
                <w:lang w:val="en-US"/>
              </w:rPr>
              <w:t xml:space="preserve">II </w:t>
            </w:r>
            <w:r w:rsidR="007E3ECE">
              <w:t>квартал 2014 г.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37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386" w:type="dxa"/>
            <w:gridSpan w:val="3"/>
          </w:tcPr>
          <w:p w:rsidR="007B36F7" w:rsidRDefault="007E3ECE" w:rsidP="00835537">
            <w:pPr>
              <w:pStyle w:val="ConsPlusNormal"/>
            </w:pPr>
            <w:r>
              <w:t>30.05.2014 г.</w:t>
            </w:r>
          </w:p>
        </w:tc>
      </w:tr>
      <w:tr w:rsidR="007B36F7" w:rsidTr="0044467F"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38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7B36F7" w:rsidRPr="007E3ECE" w:rsidRDefault="007E3ECE" w:rsidP="00835537">
            <w:pPr>
              <w:pStyle w:val="ConsPlusNormal"/>
            </w:pPr>
            <w:r>
              <w:rPr>
                <w:lang w:val="en-US"/>
              </w:rPr>
              <w:t xml:space="preserve">Ru </w:t>
            </w:r>
            <w:r>
              <w:t>54303000-117</w:t>
            </w:r>
          </w:p>
        </w:tc>
      </w:tr>
      <w:tr w:rsidR="007B36F7" w:rsidTr="0044467F">
        <w:trPr>
          <w:trHeight w:val="601"/>
        </w:trPr>
        <w:tc>
          <w:tcPr>
            <w:tcW w:w="3256" w:type="dxa"/>
            <w:gridSpan w:val="4"/>
            <w:vMerge/>
          </w:tcPr>
          <w:p w:rsidR="007B36F7" w:rsidRDefault="007B36F7" w:rsidP="00835537"/>
        </w:tc>
        <w:tc>
          <w:tcPr>
            <w:tcW w:w="1247" w:type="dxa"/>
            <w:gridSpan w:val="2"/>
          </w:tcPr>
          <w:p w:rsidR="007B36F7" w:rsidRDefault="007B36F7" w:rsidP="00431B9F">
            <w:pPr>
              <w:pStyle w:val="ConsPlusNormal"/>
            </w:pPr>
            <w:r>
              <w:t>4.1.</w:t>
            </w:r>
            <w:r w:rsidR="00431B9F">
              <w:t>39</w:t>
            </w:r>
          </w:p>
        </w:tc>
        <w:tc>
          <w:tcPr>
            <w:tcW w:w="4848" w:type="dxa"/>
            <w:gridSpan w:val="6"/>
          </w:tcPr>
          <w:p w:rsidR="007B36F7" w:rsidRDefault="007B36F7" w:rsidP="00835537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7B36F7" w:rsidRDefault="007E3ECE" w:rsidP="00835537">
            <w:pPr>
              <w:pStyle w:val="ConsPlusNormal"/>
            </w:pPr>
            <w:r>
              <w:t>Мэрия города Новосибирска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69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bookmarkStart w:id="8" w:name="P133"/>
            <w:bookmarkEnd w:id="8"/>
            <w:r>
              <w:t>4.1.</w:t>
            </w:r>
            <w:r w:rsidR="00431B9F">
              <w:t>40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Многоквартирный жилой дом № 3 (по генплану) с помещениями общественного назначения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Новосибирская область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Советский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4.1.4</w:t>
            </w:r>
            <w:r w:rsidR="00431B9F">
              <w:t>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Город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Новосибирск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Улица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Балтийская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Дом, 31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ЖК Балтийский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49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C7761A" w:rsidRPr="007E3ECE" w:rsidRDefault="007E3ECE">
            <w:pPr>
              <w:pStyle w:val="ConsPlusNormal"/>
            </w:pPr>
            <w:r>
              <w:rPr>
                <w:lang w:val="en-US"/>
              </w:rPr>
              <w:t xml:space="preserve">IV </w:t>
            </w:r>
            <w:r>
              <w:t>квартал 2013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bookmarkStart w:id="9" w:name="P153"/>
            <w:bookmarkEnd w:id="9"/>
            <w:r>
              <w:t>4.1.</w:t>
            </w:r>
            <w:r w:rsidR="00431B9F">
              <w:t>50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7E3ECE">
            <w:pPr>
              <w:pStyle w:val="ConsPlusNormal"/>
            </w:pPr>
            <w:r>
              <w:t>15 августа 2013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r>
              <w:t>4.1.</w:t>
            </w:r>
            <w:r w:rsidR="00431B9F">
              <w:t>51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C7761A" w:rsidRPr="005A7040" w:rsidRDefault="005A7040">
            <w:pPr>
              <w:pStyle w:val="ConsPlusNormal"/>
            </w:pPr>
            <w:r>
              <w:rPr>
                <w:lang w:val="en-US"/>
              </w:rPr>
              <w:t>Ru</w:t>
            </w:r>
            <w:r>
              <w:t xml:space="preserve"> 54303000-143</w:t>
            </w:r>
          </w:p>
        </w:tc>
      </w:tr>
      <w:tr w:rsidR="00C7761A" w:rsidTr="0044467F">
        <w:trPr>
          <w:trHeight w:val="1050"/>
        </w:trPr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431B9F">
            <w:pPr>
              <w:pStyle w:val="ConsPlusNormal"/>
            </w:pPr>
            <w:bookmarkStart w:id="10" w:name="P157"/>
            <w:bookmarkEnd w:id="10"/>
            <w:r>
              <w:t>4.1.</w:t>
            </w:r>
            <w:r w:rsidR="00431B9F">
              <w:t>52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386" w:type="dxa"/>
            <w:gridSpan w:val="3"/>
          </w:tcPr>
          <w:p w:rsidR="00C7761A" w:rsidRDefault="005A7040">
            <w:pPr>
              <w:pStyle w:val="ConsPlusNormal"/>
            </w:pPr>
            <w:r>
              <w:t>Мэрия города Новосибирска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11" w:name="P160"/>
            <w:bookmarkEnd w:id="11"/>
            <w:r>
              <w:t xml:space="preserve">5.1. О членстве застройщика в саморегулируемых организациях в области инженерных изысканий, </w:t>
            </w:r>
            <w:r>
              <w:lastRenderedPageBreak/>
              <w:t xml:space="preserve">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69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Pr="00CB1927" w:rsidRDefault="00CB1927" w:rsidP="00827B3A">
            <w:pPr>
              <w:pStyle w:val="ConsPlusNormal"/>
              <w:rPr>
                <w:b/>
              </w:rPr>
            </w:pPr>
            <w:r>
              <w:t xml:space="preserve">Саморегулируемая организация, основанная на членстве лиц, осуществляющих строительство </w:t>
            </w:r>
            <w:r w:rsidR="00827B3A">
              <w:rPr>
                <w:b/>
              </w:rPr>
              <w:t>Ассоциация</w:t>
            </w:r>
            <w:r>
              <w:rPr>
                <w:b/>
              </w:rPr>
              <w:t xml:space="preserve"> «Новосибирские строители»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5386" w:type="dxa"/>
            <w:gridSpan w:val="3"/>
          </w:tcPr>
          <w:p w:rsidR="00C7761A" w:rsidRDefault="00CB1927">
            <w:pPr>
              <w:pStyle w:val="ConsPlusNormal"/>
            </w:pPr>
            <w:r>
              <w:t>СРО-С-076-23112009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386" w:type="dxa"/>
            <w:gridSpan w:val="3"/>
          </w:tcPr>
          <w:p w:rsidR="00C7761A" w:rsidRDefault="00CB1927" w:rsidP="00CB1927">
            <w:pPr>
              <w:pStyle w:val="ConsPlusNormal"/>
            </w:pPr>
            <w:r>
              <w:t>№ 1146.03-2010-5408008252-С-076 Выдано взамен ранее выданного от 03 июля 2012 г. № 0816.02-2010-548234519-С-076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386" w:type="dxa"/>
            <w:gridSpan w:val="3"/>
          </w:tcPr>
          <w:p w:rsidR="00C7761A" w:rsidRDefault="00CB1927">
            <w:pPr>
              <w:pStyle w:val="ConsPlusNormal"/>
            </w:pPr>
            <w:r>
              <w:t>03.02.2016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Ассоциация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  <w:hyperlink w:anchor="P69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5.2.2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696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6.1.1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Последняя отчетная дата</w:t>
            </w:r>
          </w:p>
        </w:tc>
        <w:tc>
          <w:tcPr>
            <w:tcW w:w="5386" w:type="dxa"/>
            <w:gridSpan w:val="3"/>
          </w:tcPr>
          <w:p w:rsidR="00C7761A" w:rsidRDefault="00D10FD8" w:rsidP="00BA7298">
            <w:pPr>
              <w:pStyle w:val="ConsPlusNormal"/>
            </w:pPr>
            <w:r>
              <w:t>31.12.201</w:t>
            </w:r>
            <w:r w:rsidR="00BA7298">
              <w:t>6</w:t>
            </w:r>
            <w:r>
              <w:t xml:space="preserve">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5386" w:type="dxa"/>
            <w:gridSpan w:val="3"/>
          </w:tcPr>
          <w:p w:rsidR="00C7761A" w:rsidRDefault="00BA7298">
            <w:pPr>
              <w:pStyle w:val="ConsPlusNormal"/>
            </w:pPr>
            <w:r>
              <w:t>113 000 000 руб.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6.1.3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386" w:type="dxa"/>
            <w:gridSpan w:val="3"/>
          </w:tcPr>
          <w:p w:rsidR="00C7761A" w:rsidRDefault="00BA7298">
            <w:pPr>
              <w:pStyle w:val="ConsPlusNormal"/>
            </w:pPr>
            <w:r>
              <w:t>20 391 000</w:t>
            </w:r>
            <w:r w:rsidR="00D10FD8">
              <w:t xml:space="preserve"> руб.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386" w:type="dxa"/>
            <w:gridSpan w:val="3"/>
          </w:tcPr>
          <w:p w:rsidR="00C7761A" w:rsidRDefault="00BA7298">
            <w:pPr>
              <w:pStyle w:val="ConsPlusNormal"/>
            </w:pPr>
            <w:r>
              <w:t>75 803 000</w:t>
            </w:r>
            <w:r w:rsidR="00D10FD8">
              <w:t xml:space="preserve"> руб.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bookmarkStart w:id="15" w:name="P186"/>
            <w:bookmarkEnd w:id="15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69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  <w:tcBorders>
              <w:bottom w:val="nil"/>
            </w:tcBorders>
          </w:tcPr>
          <w:p w:rsidR="00C7761A" w:rsidRDefault="00C7761A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15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6" w:name="P188"/>
            <w:bookmarkEnd w:id="16"/>
            <w:r>
              <w:t>7.1.1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Соответствует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Не проводятся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Отсутствует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Отсутствует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</w:t>
            </w:r>
            <w:r>
              <w:lastRenderedPageBreak/>
              <w:t xml:space="preserve">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lastRenderedPageBreak/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  <w:tcBorders>
              <w:top w:val="nil"/>
              <w:bottom w:val="nil"/>
            </w:tcBorders>
          </w:tcPr>
          <w:p w:rsidR="00C7761A" w:rsidRDefault="00C7761A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</w:t>
            </w:r>
            <w:r>
              <w:lastRenderedPageBreak/>
              <w:t xml:space="preserve">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lastRenderedPageBreak/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D10FD8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  <w:tcBorders>
              <w:top w:val="nil"/>
            </w:tcBorders>
          </w:tcPr>
          <w:p w:rsidR="00C7761A" w:rsidRDefault="00C7761A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7.1.11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 xml:space="preserve">Отсутствует 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7.1.12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 xml:space="preserve">Не </w:t>
            </w:r>
            <w:r w:rsidR="00F23A79">
              <w:t>применялись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  <w:tcBorders>
              <w:bottom w:val="nil"/>
            </w:tcBorders>
          </w:tcPr>
          <w:p w:rsidR="00C7761A" w:rsidRDefault="00C7761A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</w:t>
            </w:r>
            <w:r>
              <w:lastRenderedPageBreak/>
              <w:t xml:space="preserve">установленным </w:t>
            </w:r>
            <w:hyperlink r:id="rId16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lastRenderedPageBreak/>
              <w:t>7.2.1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</w:t>
            </w:r>
            <w:r>
              <w:lastRenderedPageBreak/>
              <w:t xml:space="preserve">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lastRenderedPageBreak/>
              <w:t>Не проводятся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 xml:space="preserve">Отсутствуют 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</w:t>
            </w:r>
            <w:r>
              <w:lastRenderedPageBreak/>
              <w:t xml:space="preserve">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lastRenderedPageBreak/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  <w:tcBorders>
              <w:top w:val="nil"/>
            </w:tcBorders>
          </w:tcPr>
          <w:p w:rsidR="00C7761A" w:rsidRDefault="00C7761A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</w:t>
            </w:r>
            <w:r>
              <w:lastRenderedPageBreak/>
              <w:t xml:space="preserve">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lastRenderedPageBreak/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Не подано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7.2.11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</w:t>
            </w:r>
            <w:r>
              <w:lastRenderedPageBreak/>
              <w:t xml:space="preserve">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lastRenderedPageBreak/>
              <w:t xml:space="preserve">Отсутствует </w:t>
            </w:r>
          </w:p>
        </w:tc>
      </w:tr>
      <w:tr w:rsidR="00C7761A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7.2.12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bookmarkStart w:id="24" w:name="P240"/>
            <w:bookmarkEnd w:id="24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</w:tcPr>
          <w:p w:rsidR="00C7761A" w:rsidRDefault="00C7761A">
            <w:pPr>
              <w:pStyle w:val="ConsPlusNormal"/>
            </w:pPr>
            <w:r>
              <w:t xml:space="preserve">8.1. Иная информация о застройщике </w:t>
            </w:r>
            <w:hyperlink w:anchor="P70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8.1.1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70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1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bookmarkStart w:id="25" w:name="P245"/>
            <w:bookmarkEnd w:id="25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9.1. О количестве объектов капитального строительства, в </w:t>
            </w:r>
            <w:r>
              <w:lastRenderedPageBreak/>
              <w:t>отношении которых заполняется проектная декларация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6" w:name="P247"/>
            <w:bookmarkEnd w:id="26"/>
            <w:r>
              <w:lastRenderedPageBreak/>
              <w:t>9.1.1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</w:t>
            </w:r>
            <w:r>
              <w:lastRenderedPageBreak/>
              <w:t>проектная декларация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lastRenderedPageBreak/>
              <w:t>1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 w:rsidRPr="004C2523">
              <w:t>Многоквартирный жилой дом № 4 (по генплану) с помещениями общественного назначения – III этап строительства комплекса многоквартирных жилых домов с помещениями общественного назначения, подземной автостоянкой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Новосибирская область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Город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Новосибирск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Округ в населенном пункте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Район в населенном пункте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Советский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Улица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улицы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Вяземская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Дом</w:t>
            </w:r>
          </w:p>
        </w:tc>
        <w:tc>
          <w:tcPr>
            <w:tcW w:w="5386" w:type="dxa"/>
            <w:gridSpan w:val="3"/>
          </w:tcPr>
          <w:p w:rsidR="00C7761A" w:rsidRDefault="004C2523">
            <w:pPr>
              <w:pStyle w:val="ConsPlusNormal"/>
            </w:pPr>
            <w:r>
              <w:t>9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Литера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Корпус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Строение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Владение</w:t>
            </w:r>
          </w:p>
        </w:tc>
        <w:tc>
          <w:tcPr>
            <w:tcW w:w="5386" w:type="dxa"/>
            <w:gridSpan w:val="3"/>
          </w:tcPr>
          <w:p w:rsidR="00C7761A" w:rsidRDefault="00F23A79">
            <w:pPr>
              <w:pStyle w:val="ConsPlusNormal"/>
            </w:pPr>
            <w:r>
              <w:t>ООО «Роснефтегазстрой-Академинвест»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9.2.15</w:t>
            </w:r>
          </w:p>
        </w:tc>
        <w:tc>
          <w:tcPr>
            <w:tcW w:w="4848" w:type="dxa"/>
            <w:gridSpan w:val="6"/>
          </w:tcPr>
          <w:p w:rsidR="00C7761A" w:rsidRDefault="00C7761A" w:rsidP="0082033B">
            <w:pPr>
              <w:pStyle w:val="ConsPlusNormal"/>
            </w:pPr>
            <w:r>
              <w:t>Блок-секци</w:t>
            </w:r>
            <w:r w:rsidR="0082033B">
              <w:t>й</w:t>
            </w:r>
          </w:p>
        </w:tc>
        <w:tc>
          <w:tcPr>
            <w:tcW w:w="5386" w:type="dxa"/>
            <w:gridSpan w:val="3"/>
          </w:tcPr>
          <w:p w:rsidR="00C7761A" w:rsidRDefault="00F23A79">
            <w:pPr>
              <w:pStyle w:val="ConsPlusNormal"/>
            </w:pPr>
            <w:r>
              <w:t>2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Уточнение адреса</w:t>
            </w:r>
          </w:p>
        </w:tc>
        <w:tc>
          <w:tcPr>
            <w:tcW w:w="5386" w:type="dxa"/>
            <w:gridSpan w:val="3"/>
          </w:tcPr>
          <w:p w:rsidR="00C7761A" w:rsidRDefault="00B536CC">
            <w:pPr>
              <w:pStyle w:val="ConsPlusNormal"/>
            </w:pPr>
            <w:r>
              <w:t>Г. Новосибирск, Советский район, ул. Вяземская, дом 9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5386" w:type="dxa"/>
            <w:gridSpan w:val="3"/>
          </w:tcPr>
          <w:p w:rsidR="00C7761A" w:rsidRDefault="00B536CC">
            <w:pPr>
              <w:pStyle w:val="ConsPlusNormal"/>
            </w:pPr>
            <w:r>
              <w:t>Многоквартирный жилой дом с помещениями общественного назначения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313F74" w:rsidP="008D1AE7">
            <w:pPr>
              <w:pStyle w:val="ConsPlusNormal"/>
            </w:pPr>
            <w:r>
              <w:t>1</w:t>
            </w:r>
            <w:r w:rsidR="008D1AE7">
              <w:t>5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9.2.19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Максимальное количество этажей в объекте</w:t>
            </w:r>
          </w:p>
        </w:tc>
        <w:tc>
          <w:tcPr>
            <w:tcW w:w="5386" w:type="dxa"/>
            <w:gridSpan w:val="3"/>
          </w:tcPr>
          <w:p w:rsidR="00C7761A" w:rsidRDefault="00313F74">
            <w:pPr>
              <w:pStyle w:val="ConsPlusNormal"/>
            </w:pPr>
            <w:r>
              <w:t>15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F23A79" w:rsidP="008D1AE7">
            <w:pPr>
              <w:pStyle w:val="ConsPlusNormal"/>
            </w:pPr>
            <w:r>
              <w:t>1</w:t>
            </w:r>
            <w:r w:rsidR="008D1AE7">
              <w:t>7</w:t>
            </w:r>
            <w:r>
              <w:t xml:space="preserve"> </w:t>
            </w:r>
            <w:r w:rsidR="008D1AE7">
              <w:t>496</w:t>
            </w:r>
            <w:r>
              <w:t>,</w:t>
            </w:r>
            <w:r w:rsidR="008D1AE7">
              <w:t>07</w:t>
            </w:r>
            <w:r w:rsidR="00313F74">
              <w:t xml:space="preserve"> кв.м.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9.2.21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71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6A4C4A" w:rsidP="00257C09">
            <w:pPr>
              <w:pStyle w:val="ConsPlusNormal"/>
            </w:pPr>
            <w:r>
              <w:t xml:space="preserve">Стены подвала – монолитные железобетонные; </w:t>
            </w:r>
            <w:r w:rsidR="00B536CC">
              <w:t xml:space="preserve">1, 2 этажи, - </w:t>
            </w:r>
            <w:r w:rsidR="00313F74">
              <w:t xml:space="preserve"> </w:t>
            </w:r>
            <w:r w:rsidR="00B536CC">
              <w:t>кирпич с устройством вентфасада из керамогранита. Типовой этаж – кирпич 3-хслойный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9.2.22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Материал перекрытий </w:t>
            </w:r>
            <w:hyperlink w:anchor="P71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313F74">
            <w:pPr>
              <w:pStyle w:val="ConsPlusNormal"/>
            </w:pPr>
            <w:r>
              <w:t>Плиты перекрытия – сборные железобетонные многопустотные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Класс энергоэффективности </w:t>
            </w:r>
            <w:hyperlink w:anchor="P71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5386" w:type="dxa"/>
            <w:gridSpan w:val="3"/>
          </w:tcPr>
          <w:p w:rsidR="00C7761A" w:rsidRDefault="00F23A79">
            <w:pPr>
              <w:pStyle w:val="ConsPlusNormal"/>
            </w:pPr>
            <w:r>
              <w:t>В (высокий)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Сейсмостойкость </w:t>
            </w:r>
            <w:hyperlink w:anchor="P71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655D3">
            <w:pPr>
              <w:pStyle w:val="ConsPlusNormal"/>
            </w:pPr>
            <w:r>
              <w:t>6 баллов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</w:t>
            </w:r>
            <w:r>
              <w:lastRenderedPageBreak/>
              <w:t xml:space="preserve">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71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lastRenderedPageBreak/>
              <w:t>10.1.1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5386" w:type="dxa"/>
            <w:gridSpan w:val="3"/>
          </w:tcPr>
          <w:p w:rsidR="00C7761A" w:rsidRDefault="0009487C" w:rsidP="0009487C">
            <w:pPr>
              <w:pStyle w:val="ConsPlusNormal"/>
            </w:pPr>
            <w:r>
              <w:t xml:space="preserve">Договор о развитии застроенной территории 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договора</w:t>
            </w:r>
          </w:p>
        </w:tc>
        <w:tc>
          <w:tcPr>
            <w:tcW w:w="5386" w:type="dxa"/>
            <w:gridSpan w:val="3"/>
          </w:tcPr>
          <w:p w:rsidR="00C7761A" w:rsidRDefault="0009487C">
            <w:pPr>
              <w:pStyle w:val="ConsPlusNormal"/>
            </w:pPr>
            <w:r>
              <w:t>№ 21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5386" w:type="dxa"/>
            <w:gridSpan w:val="3"/>
          </w:tcPr>
          <w:p w:rsidR="00C7761A" w:rsidRDefault="0009487C">
            <w:pPr>
              <w:pStyle w:val="ConsPlusNormal"/>
            </w:pPr>
            <w:r>
              <w:t>04.12.2013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Даты внесения изменений в договор</w:t>
            </w:r>
          </w:p>
        </w:tc>
        <w:tc>
          <w:tcPr>
            <w:tcW w:w="5386" w:type="dxa"/>
            <w:gridSpan w:val="3"/>
          </w:tcPr>
          <w:p w:rsidR="00C7761A" w:rsidRDefault="00B536CC" w:rsidP="00B536CC">
            <w:pPr>
              <w:pStyle w:val="ConsPlusNormal"/>
            </w:pPr>
            <w:r>
              <w:t>Доп.соглашение № 1 от 26</w:t>
            </w:r>
            <w:r w:rsidR="0009487C">
              <w:t>.1</w:t>
            </w:r>
            <w:r>
              <w:t>2</w:t>
            </w:r>
            <w:r w:rsidR="0009487C">
              <w:t>.201</w:t>
            </w:r>
            <w:r>
              <w:t>4</w:t>
            </w:r>
            <w:r w:rsidR="0009487C">
              <w:t xml:space="preserve"> г.</w:t>
            </w:r>
            <w:r>
              <w:t>,</w:t>
            </w:r>
          </w:p>
          <w:p w:rsidR="00B536CC" w:rsidRDefault="00B536CC" w:rsidP="00B536CC">
            <w:pPr>
              <w:pStyle w:val="ConsPlusNormal"/>
            </w:pPr>
            <w:r>
              <w:t>Доп.соглашение № 2 от 29.05.2015 г.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33" w:name="P310"/>
            <w:bookmarkEnd w:id="33"/>
            <w:r w:rsidRPr="004655D3">
              <w:t xml:space="preserve">10.2. О лицах, выполнивших инженерные изыскания </w:t>
            </w:r>
            <w:hyperlink w:anchor="P719" w:history="1">
              <w:r w:rsidRPr="004655D3">
                <w:t>&lt;37&gt;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386" w:type="dxa"/>
            <w:gridSpan w:val="3"/>
          </w:tcPr>
          <w:p w:rsidR="00656870" w:rsidRDefault="00827B3A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327F0">
            <w:pPr>
              <w:pStyle w:val="ConsPlusNormal"/>
            </w:pPr>
            <w:r>
              <w:t>«</w:t>
            </w:r>
            <w:r w:rsidR="00827B3A">
              <w:t>Новосибирский инженерный центр</w:t>
            </w:r>
            <w:r>
              <w:t>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Лавров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Сергей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Николаевич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архитектурно-строительное проектирование </w:t>
            </w:r>
            <w:hyperlink w:anchor="P72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Общество с ограниченной ответственностью</w:t>
            </w:r>
            <w:r w:rsidR="00656870">
              <w:t>,</w:t>
            </w:r>
          </w:p>
          <w:p w:rsidR="00656870" w:rsidRDefault="0065687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656870">
            <w:pPr>
              <w:pStyle w:val="ConsPlusNormal"/>
            </w:pPr>
            <w:r>
              <w:t>«</w:t>
            </w:r>
            <w:r w:rsidR="00827B3A">
              <w:t>АРХИ</w:t>
            </w:r>
            <w:r>
              <w:t>»,</w:t>
            </w:r>
          </w:p>
          <w:p w:rsidR="00656870" w:rsidRPr="00656870" w:rsidRDefault="00656870">
            <w:pPr>
              <w:pStyle w:val="ConsPlusNormal"/>
              <w:rPr>
                <w:b/>
              </w:rPr>
            </w:pPr>
            <w:r w:rsidRPr="00656870">
              <w:rPr>
                <w:rStyle w:val="ac"/>
                <w:b w:val="0"/>
              </w:rPr>
              <w:t>«Новосибирск ГенПроектИнжиниринг»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Клементьев</w:t>
            </w:r>
            <w:r w:rsidR="00656870">
              <w:t>,</w:t>
            </w:r>
          </w:p>
          <w:p w:rsidR="00656870" w:rsidRDefault="00656870">
            <w:pPr>
              <w:pStyle w:val="ConsPlusNormal"/>
            </w:pPr>
            <w:r>
              <w:t>Ковалевкий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386" w:type="dxa"/>
            <w:gridSpan w:val="3"/>
          </w:tcPr>
          <w:p w:rsidR="00C7761A" w:rsidRDefault="00827B3A">
            <w:pPr>
              <w:pStyle w:val="ConsPlusNormal"/>
            </w:pPr>
            <w:r>
              <w:t>Алексей</w:t>
            </w:r>
            <w:r w:rsidR="00656870">
              <w:t>,</w:t>
            </w:r>
          </w:p>
          <w:p w:rsidR="00656870" w:rsidRDefault="00656870">
            <w:pPr>
              <w:pStyle w:val="ConsPlusNormal"/>
            </w:pPr>
            <w:r>
              <w:t>Вадим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386" w:type="dxa"/>
            <w:gridSpan w:val="3"/>
          </w:tcPr>
          <w:p w:rsidR="00C7761A" w:rsidRDefault="000A6337">
            <w:pPr>
              <w:pStyle w:val="ConsPlusNormal"/>
            </w:pPr>
            <w:r>
              <w:t>Васильевич</w:t>
            </w:r>
            <w:r w:rsidR="00656870">
              <w:t>,</w:t>
            </w:r>
          </w:p>
          <w:p w:rsidR="00656870" w:rsidRDefault="00656870">
            <w:pPr>
              <w:pStyle w:val="ConsPlusNormal"/>
            </w:pPr>
            <w:r>
              <w:t>Александрович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10.3.6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386" w:type="dxa"/>
            <w:gridSpan w:val="3"/>
          </w:tcPr>
          <w:p w:rsidR="005E4D2E" w:rsidRDefault="005E4D2E" w:rsidP="005E4D2E">
            <w:pPr>
              <w:pStyle w:val="ConsPlusNormal"/>
            </w:pPr>
            <w:r>
              <w:rPr>
                <w:szCs w:val="22"/>
              </w:rPr>
              <w:t>5408114740 ИНН АРХИ</w:t>
            </w:r>
          </w:p>
          <w:p w:rsidR="00C7761A" w:rsidRDefault="005E4D2E" w:rsidP="005E4D2E">
            <w:pPr>
              <w:pStyle w:val="ConsPlusNormal"/>
            </w:pPr>
            <w:r>
              <w:t>5402006315 ИНН НГПИ</w:t>
            </w:r>
            <w:r>
              <w:br/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72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6A4C4A">
            <w:pPr>
              <w:pStyle w:val="ConsPlusNormal"/>
            </w:pPr>
            <w:r>
              <w:t>Положительное заключение государственной экспертизы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386" w:type="dxa"/>
            <w:gridSpan w:val="3"/>
          </w:tcPr>
          <w:p w:rsidR="00C7761A" w:rsidRDefault="006A4C4A">
            <w:pPr>
              <w:pStyle w:val="ConsPlusNormal"/>
            </w:pPr>
            <w:r>
              <w:t>28.07.2016 г.</w:t>
            </w:r>
          </w:p>
          <w:p w:rsidR="003411E4" w:rsidRDefault="003411E4">
            <w:pPr>
              <w:pStyle w:val="ConsPlusNormal"/>
            </w:pPr>
            <w:r>
              <w:t>01.09.2017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386" w:type="dxa"/>
            <w:gridSpan w:val="3"/>
          </w:tcPr>
          <w:p w:rsidR="00C7761A" w:rsidRDefault="006A4C4A">
            <w:pPr>
              <w:pStyle w:val="ConsPlusNormal"/>
            </w:pPr>
            <w:r>
              <w:t>№ 54-1-1-2-0530-15</w:t>
            </w:r>
          </w:p>
          <w:p w:rsidR="003411E4" w:rsidRDefault="003411E4" w:rsidP="003411E4">
            <w:pPr>
              <w:pStyle w:val="ConsPlusNormal"/>
            </w:pPr>
            <w:r w:rsidRPr="003411E4">
              <w:t>№ 54-1-1-2-</w:t>
            </w:r>
            <w:r>
              <w:t>0149</w:t>
            </w:r>
            <w:r w:rsidRPr="003411E4">
              <w:t>-1</w:t>
            </w:r>
            <w:r>
              <w:t>7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386" w:type="dxa"/>
            <w:gridSpan w:val="3"/>
          </w:tcPr>
          <w:p w:rsidR="00C7761A" w:rsidRDefault="006A4C4A">
            <w:pPr>
              <w:pStyle w:val="ConsPlusNormal"/>
            </w:pPr>
            <w:r>
              <w:t>Государственное бюджетное учреждение Новосибирской области</w:t>
            </w:r>
          </w:p>
          <w:p w:rsidR="003411E4" w:rsidRDefault="003411E4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6A4C4A">
            <w:pPr>
              <w:pStyle w:val="ConsPlusNormal"/>
            </w:pPr>
            <w:r>
              <w:t>Государственная вневедомственная экспертиза Новосибирской области</w:t>
            </w:r>
          </w:p>
          <w:p w:rsidR="003411E4" w:rsidRDefault="003411E4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10.4.6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  <w:hyperlink w:anchor="P723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10.5.1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  <w:tc>
          <w:tcPr>
            <w:tcW w:w="5386" w:type="dxa"/>
            <w:gridSpan w:val="3"/>
          </w:tcPr>
          <w:p w:rsidR="00C7761A" w:rsidRDefault="000A6337">
            <w:pPr>
              <w:pStyle w:val="ConsPlusNormal"/>
            </w:pPr>
            <w:r>
              <w:t>28.07.2016 г.</w:t>
            </w:r>
          </w:p>
          <w:p w:rsidR="003411E4" w:rsidRDefault="003411E4">
            <w:pPr>
              <w:pStyle w:val="ConsPlusNormal"/>
            </w:pPr>
            <w:r>
              <w:t>01.09.2017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10.5.2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  <w:tc>
          <w:tcPr>
            <w:tcW w:w="5386" w:type="dxa"/>
            <w:gridSpan w:val="3"/>
          </w:tcPr>
          <w:p w:rsidR="00C7761A" w:rsidRDefault="000A6337">
            <w:pPr>
              <w:pStyle w:val="ConsPlusNormal"/>
            </w:pPr>
            <w:r w:rsidRPr="000A6337">
              <w:t>№ 54-1-1-2-0530-15</w:t>
            </w:r>
          </w:p>
          <w:p w:rsidR="000A6337" w:rsidRDefault="003411E4">
            <w:pPr>
              <w:pStyle w:val="ConsPlusNormal"/>
            </w:pPr>
            <w:r w:rsidRPr="003411E4">
              <w:t>№ 54-1-1-2-0149-17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10.5.3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386" w:type="dxa"/>
            <w:gridSpan w:val="3"/>
          </w:tcPr>
          <w:p w:rsidR="00C7761A" w:rsidRDefault="000A6337">
            <w:pPr>
              <w:pStyle w:val="ConsPlusNormal"/>
            </w:pPr>
            <w:r>
              <w:t>Государственное бюджетное учреждение Новосибирской области</w:t>
            </w:r>
          </w:p>
          <w:p w:rsidR="003411E4" w:rsidRDefault="003411E4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10.5.4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0A6337">
            <w:pPr>
              <w:pStyle w:val="ConsPlusNormal"/>
            </w:pPr>
            <w:r>
              <w:t>Государственная вневедомственная экспертиза Новосибирской области</w:t>
            </w:r>
          </w:p>
          <w:p w:rsidR="003411E4" w:rsidRDefault="003411E4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10.5.5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5A2C2B">
        <w:trPr>
          <w:trHeight w:val="1138"/>
        </w:trPr>
        <w:tc>
          <w:tcPr>
            <w:tcW w:w="3256" w:type="dxa"/>
            <w:gridSpan w:val="4"/>
          </w:tcPr>
          <w:p w:rsidR="00C7761A" w:rsidRDefault="00C7761A" w:rsidP="005A2C2B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10.6.1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5A2C2B">
        <w:trPr>
          <w:trHeight w:val="282"/>
        </w:trPr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11.1.1</w:t>
            </w:r>
          </w:p>
        </w:tc>
        <w:tc>
          <w:tcPr>
            <w:tcW w:w="4848" w:type="dxa"/>
            <w:gridSpan w:val="6"/>
          </w:tcPr>
          <w:p w:rsidR="00C7761A" w:rsidRPr="005A2C2B" w:rsidRDefault="00C7761A">
            <w:pPr>
              <w:pStyle w:val="ConsPlusNormal"/>
            </w:pPr>
            <w:r w:rsidRPr="005A2C2B">
              <w:t>Номер разрешения на строительство</w:t>
            </w:r>
          </w:p>
        </w:tc>
        <w:tc>
          <w:tcPr>
            <w:tcW w:w="5386" w:type="dxa"/>
            <w:gridSpan w:val="3"/>
          </w:tcPr>
          <w:p w:rsidR="00C7761A" w:rsidRPr="005A2C2B" w:rsidRDefault="0092782D" w:rsidP="00464370">
            <w:pPr>
              <w:pStyle w:val="ConsPlusNormal"/>
            </w:pPr>
            <w:r w:rsidRPr="005A2C2B">
              <w:t>54-</w:t>
            </w:r>
            <w:r w:rsidRPr="005A2C2B">
              <w:rPr>
                <w:lang w:val="en-US"/>
              </w:rPr>
              <w:t>Ru</w:t>
            </w:r>
            <w:r w:rsidRPr="005A2C2B">
              <w:t>54303000-174-2016</w:t>
            </w:r>
            <w:r w:rsidR="005A2C2B">
              <w:t>,</w:t>
            </w:r>
            <w:r w:rsidR="00464370" w:rsidRPr="005A2C2B">
              <w:t xml:space="preserve"> с изменениями</w:t>
            </w:r>
          </w:p>
          <w:p w:rsidR="00464370" w:rsidRDefault="00464370" w:rsidP="005A2C2B">
            <w:pPr>
              <w:pStyle w:val="ConsPlusNormal"/>
            </w:pPr>
            <w:r w:rsidRPr="005A2C2B">
              <w:t>54-</w:t>
            </w:r>
            <w:r w:rsidRPr="005A2C2B">
              <w:rPr>
                <w:lang w:val="en-US"/>
              </w:rPr>
              <w:t>Ru</w:t>
            </w:r>
            <w:r w:rsidRPr="005A2C2B">
              <w:t>54303000-174-</w:t>
            </w:r>
            <w:r w:rsidR="005A2C2B" w:rsidRPr="005A2C2B">
              <w:t>и</w:t>
            </w:r>
            <w:r w:rsidRPr="005A2C2B">
              <w:t>-2017</w:t>
            </w:r>
            <w:r w:rsidR="0043005B">
              <w:t>, с изменениями</w:t>
            </w:r>
          </w:p>
          <w:p w:rsidR="0043005B" w:rsidRPr="005A2C2B" w:rsidRDefault="0043005B" w:rsidP="0043005B">
            <w:pPr>
              <w:pStyle w:val="ConsPlusNormal"/>
            </w:pPr>
            <w:r w:rsidRPr="0043005B">
              <w:t>54-Ru54303000-174-и</w:t>
            </w:r>
            <w:r>
              <w:t>1</w:t>
            </w:r>
            <w:r w:rsidRPr="0043005B">
              <w:t>-201</w:t>
            </w:r>
            <w:r>
              <w:t>8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11.1.2</w:t>
            </w:r>
          </w:p>
        </w:tc>
        <w:tc>
          <w:tcPr>
            <w:tcW w:w="4848" w:type="dxa"/>
            <w:gridSpan w:val="6"/>
          </w:tcPr>
          <w:p w:rsidR="00C7761A" w:rsidRPr="005A2C2B" w:rsidRDefault="00C7761A">
            <w:pPr>
              <w:pStyle w:val="ConsPlusNormal"/>
            </w:pPr>
            <w:r w:rsidRPr="005A2C2B">
              <w:t>Дата выдачи разрешения на строительство</w:t>
            </w:r>
          </w:p>
        </w:tc>
        <w:tc>
          <w:tcPr>
            <w:tcW w:w="5386" w:type="dxa"/>
            <w:gridSpan w:val="3"/>
          </w:tcPr>
          <w:p w:rsidR="00C7761A" w:rsidRPr="005A2C2B" w:rsidRDefault="0092782D">
            <w:pPr>
              <w:pStyle w:val="ConsPlusNormal"/>
            </w:pPr>
            <w:r w:rsidRPr="005A2C2B">
              <w:t>15.09.2016 г.</w:t>
            </w:r>
            <w:r w:rsidR="005A2C2B">
              <w:t>,</w:t>
            </w:r>
            <w:r w:rsidR="00464370" w:rsidRPr="005A2C2B">
              <w:t xml:space="preserve"> с изменениями</w:t>
            </w:r>
          </w:p>
          <w:p w:rsidR="00464370" w:rsidRDefault="00464370">
            <w:pPr>
              <w:pStyle w:val="ConsPlusNormal"/>
            </w:pPr>
            <w:r w:rsidRPr="005A2C2B">
              <w:t>15.08.2017</w:t>
            </w:r>
            <w:r w:rsidR="005A2C2B">
              <w:t xml:space="preserve"> г.</w:t>
            </w:r>
            <w:r w:rsidR="0043005B">
              <w:t>, с изменениями</w:t>
            </w:r>
          </w:p>
          <w:p w:rsidR="0043005B" w:rsidRPr="005A2C2B" w:rsidRDefault="0043005B">
            <w:pPr>
              <w:pStyle w:val="ConsPlusNormal"/>
            </w:pPr>
            <w:r>
              <w:lastRenderedPageBreak/>
              <w:t>30.01.2018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4848" w:type="dxa"/>
            <w:gridSpan w:val="6"/>
          </w:tcPr>
          <w:p w:rsidR="00C7761A" w:rsidRPr="005A2C2B" w:rsidRDefault="00C7761A">
            <w:pPr>
              <w:pStyle w:val="ConsPlusNormal"/>
            </w:pPr>
            <w:r w:rsidRPr="005A2C2B">
              <w:t>Срок действия разрешения на строительство</w:t>
            </w:r>
          </w:p>
        </w:tc>
        <w:tc>
          <w:tcPr>
            <w:tcW w:w="5386" w:type="dxa"/>
            <w:gridSpan w:val="3"/>
          </w:tcPr>
          <w:p w:rsidR="00C7761A" w:rsidRPr="005A2C2B" w:rsidRDefault="0092782D">
            <w:pPr>
              <w:pStyle w:val="ConsPlusNormal"/>
            </w:pPr>
            <w:r w:rsidRPr="005A2C2B">
              <w:t>До 30.10.2019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11.1.4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11.1.5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  <w:tc>
          <w:tcPr>
            <w:tcW w:w="5386" w:type="dxa"/>
            <w:gridSpan w:val="3"/>
          </w:tcPr>
          <w:p w:rsidR="00C7761A" w:rsidRDefault="0092782D">
            <w:pPr>
              <w:pStyle w:val="ConsPlusNormal"/>
            </w:pPr>
            <w:r>
              <w:t>Мэрия города Новосибирска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726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5386" w:type="dxa"/>
            <w:gridSpan w:val="3"/>
          </w:tcPr>
          <w:p w:rsidR="00C7761A" w:rsidRDefault="0092782D">
            <w:pPr>
              <w:pStyle w:val="ConsPlusNormal"/>
            </w:pPr>
            <w:r>
              <w:t>Право собственности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5386" w:type="dxa"/>
            <w:gridSpan w:val="3"/>
          </w:tcPr>
          <w:p w:rsidR="00C7761A" w:rsidRDefault="00A2263E">
            <w:pPr>
              <w:pStyle w:val="ConsPlusNormal"/>
            </w:pPr>
            <w:r>
              <w:t>Договор мены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C7761A" w:rsidRDefault="00A2263E">
            <w:pPr>
              <w:pStyle w:val="ConsPlusNormal"/>
            </w:pPr>
            <w:r>
              <w:t>№ 12/3-49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C7761A" w:rsidRDefault="00A2263E">
            <w:pPr>
              <w:pStyle w:val="ConsPlusNormal"/>
            </w:pPr>
            <w:r>
              <w:t>12.01.2012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5386" w:type="dxa"/>
            <w:gridSpan w:val="3"/>
          </w:tcPr>
          <w:p w:rsidR="00C7761A" w:rsidRDefault="00A2263E">
            <w:pPr>
              <w:pStyle w:val="ConsPlusNormal"/>
            </w:pPr>
            <w:r>
              <w:t>05.03.2012 г.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2E5BBE" w:rsidRDefault="00A2263E" w:rsidP="009D23E7">
            <w:r w:rsidRPr="002E5BBE">
              <w:t>12.1.</w:t>
            </w:r>
            <w:r w:rsidR="009D23E7">
              <w:t>6</w:t>
            </w:r>
          </w:p>
        </w:tc>
        <w:tc>
          <w:tcPr>
            <w:tcW w:w="4848" w:type="dxa"/>
            <w:gridSpan w:val="6"/>
          </w:tcPr>
          <w:p w:rsidR="00A2263E" w:rsidRPr="002E5BBE" w:rsidRDefault="00A2263E" w:rsidP="00A2263E">
            <w:r w:rsidRPr="002E5BBE">
              <w:t>Вид договора &lt;46&gt;</w:t>
            </w:r>
          </w:p>
        </w:tc>
        <w:tc>
          <w:tcPr>
            <w:tcW w:w="5386" w:type="dxa"/>
            <w:gridSpan w:val="3"/>
          </w:tcPr>
          <w:p w:rsidR="00A2263E" w:rsidRDefault="00A2263E" w:rsidP="00A2263E">
            <w:pPr>
              <w:pStyle w:val="ConsPlusNormal"/>
            </w:pPr>
            <w:r>
              <w:t>Договор купли-продажи</w:t>
            </w:r>
            <w:r w:rsidR="00651781">
              <w:t xml:space="preserve"> квартиры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2E5BBE" w:rsidRDefault="00A2263E" w:rsidP="009D23E7">
            <w:r w:rsidRPr="002E5BBE">
              <w:t>12.1.</w:t>
            </w:r>
            <w:r w:rsidR="009D23E7">
              <w:t>7</w:t>
            </w:r>
          </w:p>
        </w:tc>
        <w:tc>
          <w:tcPr>
            <w:tcW w:w="4848" w:type="dxa"/>
            <w:gridSpan w:val="6"/>
          </w:tcPr>
          <w:p w:rsidR="00A2263E" w:rsidRPr="002E5BBE" w:rsidRDefault="00A2263E" w:rsidP="00A2263E">
            <w:r w:rsidRPr="002E5BBE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A2263E" w:rsidRDefault="00A2263E" w:rsidP="00A2263E">
            <w:pPr>
              <w:pStyle w:val="ConsPlusNormal"/>
            </w:pPr>
            <w:r>
              <w:t>№ ОК 12-2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2E5BBE" w:rsidRDefault="00A2263E" w:rsidP="009D23E7">
            <w:r w:rsidRPr="002E5BBE">
              <w:t>12.1.</w:t>
            </w:r>
            <w:r w:rsidR="009D23E7">
              <w:t>8</w:t>
            </w:r>
          </w:p>
        </w:tc>
        <w:tc>
          <w:tcPr>
            <w:tcW w:w="4848" w:type="dxa"/>
            <w:gridSpan w:val="6"/>
          </w:tcPr>
          <w:p w:rsidR="00A2263E" w:rsidRPr="002E5BBE" w:rsidRDefault="00A2263E" w:rsidP="00A2263E">
            <w:r w:rsidRPr="002E5BBE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A2263E" w:rsidRDefault="00A2263E" w:rsidP="00A2263E">
            <w:pPr>
              <w:pStyle w:val="ConsPlusNormal"/>
            </w:pPr>
            <w:r>
              <w:t>08.02.2012 г.</w:t>
            </w:r>
          </w:p>
        </w:tc>
      </w:tr>
      <w:tr w:rsidR="00A2263E" w:rsidTr="0044467F">
        <w:trPr>
          <w:trHeight w:val="985"/>
        </w:trPr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2E5BBE" w:rsidRDefault="00A2263E" w:rsidP="009D23E7">
            <w:r w:rsidRPr="002E5BBE">
              <w:t>12.1.</w:t>
            </w:r>
            <w:r w:rsidR="009D23E7">
              <w:t>9</w:t>
            </w:r>
          </w:p>
        </w:tc>
        <w:tc>
          <w:tcPr>
            <w:tcW w:w="4848" w:type="dxa"/>
            <w:gridSpan w:val="6"/>
          </w:tcPr>
          <w:p w:rsidR="00A2263E" w:rsidRDefault="00A2263E" w:rsidP="00A2263E">
            <w:r w:rsidRPr="002E5BBE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A2263E" w:rsidRDefault="00A2263E" w:rsidP="00A2263E">
            <w:pPr>
              <w:pStyle w:val="ConsPlusNormal"/>
            </w:pPr>
            <w:r>
              <w:t>29.02.2012 г.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814120" w:rsidRDefault="00A2263E" w:rsidP="009D23E7">
            <w:r w:rsidRPr="00814120">
              <w:t>12.1.</w:t>
            </w:r>
            <w:r w:rsidR="009D23E7">
              <w:t>10</w:t>
            </w:r>
          </w:p>
        </w:tc>
        <w:tc>
          <w:tcPr>
            <w:tcW w:w="4848" w:type="dxa"/>
            <w:gridSpan w:val="6"/>
          </w:tcPr>
          <w:p w:rsidR="00A2263E" w:rsidRPr="00814120" w:rsidRDefault="00A2263E" w:rsidP="00A2263E">
            <w:r w:rsidRPr="00814120">
              <w:t>Вид договора &lt;46&gt;</w:t>
            </w:r>
          </w:p>
        </w:tc>
        <w:tc>
          <w:tcPr>
            <w:tcW w:w="5386" w:type="dxa"/>
            <w:gridSpan w:val="3"/>
          </w:tcPr>
          <w:p w:rsidR="00A2263E" w:rsidRDefault="00651781" w:rsidP="00A2263E">
            <w:pPr>
              <w:pStyle w:val="ConsPlusNormal"/>
            </w:pPr>
            <w:r>
              <w:t>Договор купли-продажи квартиры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814120" w:rsidRDefault="00A2263E" w:rsidP="009D23E7">
            <w:r w:rsidRPr="00814120">
              <w:t>12.1.</w:t>
            </w:r>
            <w:r w:rsidR="009D23E7">
              <w:t>11</w:t>
            </w:r>
          </w:p>
        </w:tc>
        <w:tc>
          <w:tcPr>
            <w:tcW w:w="4848" w:type="dxa"/>
            <w:gridSpan w:val="6"/>
          </w:tcPr>
          <w:p w:rsidR="00A2263E" w:rsidRPr="00814120" w:rsidRDefault="00A2263E" w:rsidP="00A2263E">
            <w:r w:rsidRPr="00814120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A2263E" w:rsidRDefault="00651781" w:rsidP="00A2263E">
            <w:pPr>
              <w:pStyle w:val="ConsPlusNormal"/>
            </w:pPr>
            <w:r>
              <w:t>№ ОК 12-7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814120" w:rsidRDefault="00A2263E" w:rsidP="009D23E7">
            <w:r w:rsidRPr="00814120">
              <w:t>12.1.</w:t>
            </w:r>
            <w:r w:rsidR="009D23E7">
              <w:t>12</w:t>
            </w:r>
          </w:p>
        </w:tc>
        <w:tc>
          <w:tcPr>
            <w:tcW w:w="4848" w:type="dxa"/>
            <w:gridSpan w:val="6"/>
          </w:tcPr>
          <w:p w:rsidR="00A2263E" w:rsidRPr="00814120" w:rsidRDefault="00A2263E" w:rsidP="00A2263E">
            <w:r w:rsidRPr="00814120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A2263E" w:rsidRDefault="00651781" w:rsidP="00A2263E">
            <w:pPr>
              <w:pStyle w:val="ConsPlusNormal"/>
            </w:pPr>
            <w:r>
              <w:t>08.02.2012 г.</w:t>
            </w:r>
          </w:p>
        </w:tc>
      </w:tr>
      <w:tr w:rsidR="00A2263E" w:rsidTr="0044467F">
        <w:tc>
          <w:tcPr>
            <w:tcW w:w="3256" w:type="dxa"/>
            <w:gridSpan w:val="4"/>
            <w:vMerge/>
          </w:tcPr>
          <w:p w:rsidR="00A2263E" w:rsidRDefault="00A2263E" w:rsidP="00A2263E"/>
        </w:tc>
        <w:tc>
          <w:tcPr>
            <w:tcW w:w="1247" w:type="dxa"/>
            <w:gridSpan w:val="2"/>
          </w:tcPr>
          <w:p w:rsidR="00A2263E" w:rsidRPr="00814120" w:rsidRDefault="00A2263E" w:rsidP="009D23E7">
            <w:r w:rsidRPr="00814120">
              <w:t>12.1.</w:t>
            </w:r>
            <w:r w:rsidR="009D23E7">
              <w:t>13</w:t>
            </w:r>
          </w:p>
        </w:tc>
        <w:tc>
          <w:tcPr>
            <w:tcW w:w="4848" w:type="dxa"/>
            <w:gridSpan w:val="6"/>
          </w:tcPr>
          <w:p w:rsidR="00A2263E" w:rsidRDefault="00A2263E" w:rsidP="00A2263E">
            <w:r w:rsidRPr="00814120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A2263E" w:rsidRDefault="00651781" w:rsidP="00A2263E">
            <w:pPr>
              <w:pStyle w:val="ConsPlusNormal"/>
            </w:pPr>
            <w:r>
              <w:t>01.03.2012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77302" w:rsidRDefault="00651781" w:rsidP="009D23E7">
            <w:r w:rsidRPr="00477302">
              <w:t>12.1.</w:t>
            </w:r>
            <w:r w:rsidR="009D23E7">
              <w:t>14</w:t>
            </w:r>
          </w:p>
        </w:tc>
        <w:tc>
          <w:tcPr>
            <w:tcW w:w="4848" w:type="dxa"/>
            <w:gridSpan w:val="6"/>
          </w:tcPr>
          <w:p w:rsidR="00651781" w:rsidRPr="00477302" w:rsidRDefault="00651781" w:rsidP="00651781">
            <w:r w:rsidRPr="00477302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Договор мены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77302" w:rsidRDefault="00651781" w:rsidP="009D23E7">
            <w:r w:rsidRPr="00477302">
              <w:t>12.1.</w:t>
            </w:r>
            <w:r w:rsidR="009D23E7">
              <w:t>15</w:t>
            </w:r>
          </w:p>
        </w:tc>
        <w:tc>
          <w:tcPr>
            <w:tcW w:w="4848" w:type="dxa"/>
            <w:gridSpan w:val="6"/>
          </w:tcPr>
          <w:p w:rsidR="00651781" w:rsidRPr="00477302" w:rsidRDefault="00651781" w:rsidP="00651781">
            <w:r w:rsidRPr="00477302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№ 12/5-2-45/4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77302" w:rsidRDefault="00651781" w:rsidP="009D23E7">
            <w:r w:rsidRPr="00477302">
              <w:t>12.1.</w:t>
            </w:r>
            <w:r w:rsidR="009D23E7">
              <w:t>16</w:t>
            </w:r>
          </w:p>
        </w:tc>
        <w:tc>
          <w:tcPr>
            <w:tcW w:w="4848" w:type="dxa"/>
            <w:gridSpan w:val="6"/>
          </w:tcPr>
          <w:p w:rsidR="00651781" w:rsidRPr="00477302" w:rsidRDefault="00651781" w:rsidP="00651781">
            <w:r w:rsidRPr="00477302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12.01.2012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77302" w:rsidRDefault="00651781" w:rsidP="009D23E7">
            <w:r w:rsidRPr="00477302">
              <w:t>12.1.</w:t>
            </w:r>
            <w:r w:rsidR="009D23E7">
              <w:t>17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477302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05.03.2012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BD6662" w:rsidRDefault="00651781" w:rsidP="009D23E7">
            <w:r w:rsidRPr="00BD6662">
              <w:t>12.1.</w:t>
            </w:r>
            <w:r w:rsidR="009D23E7">
              <w:t>18</w:t>
            </w:r>
          </w:p>
        </w:tc>
        <w:tc>
          <w:tcPr>
            <w:tcW w:w="4848" w:type="dxa"/>
            <w:gridSpan w:val="6"/>
          </w:tcPr>
          <w:p w:rsidR="00651781" w:rsidRPr="00BD6662" w:rsidRDefault="00651781" w:rsidP="00651781">
            <w:r w:rsidRPr="00BD6662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Договор купли-продажи квартиры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BD6662" w:rsidRDefault="00651781" w:rsidP="009D23E7">
            <w:r w:rsidRPr="00BD6662">
              <w:t>12.1.</w:t>
            </w:r>
            <w:r w:rsidR="009D23E7">
              <w:t>19</w:t>
            </w:r>
          </w:p>
        </w:tc>
        <w:tc>
          <w:tcPr>
            <w:tcW w:w="4848" w:type="dxa"/>
            <w:gridSpan w:val="6"/>
          </w:tcPr>
          <w:p w:rsidR="00651781" w:rsidRPr="00BD6662" w:rsidRDefault="00651781" w:rsidP="00651781">
            <w:r w:rsidRPr="00BD6662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№ ОК 12-8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BD6662" w:rsidRDefault="00651781" w:rsidP="009D23E7">
            <w:r w:rsidRPr="00BD6662">
              <w:t>12.1.</w:t>
            </w:r>
            <w:r w:rsidR="009D23E7">
              <w:t>20</w:t>
            </w:r>
          </w:p>
        </w:tc>
        <w:tc>
          <w:tcPr>
            <w:tcW w:w="4848" w:type="dxa"/>
            <w:gridSpan w:val="6"/>
          </w:tcPr>
          <w:p w:rsidR="00651781" w:rsidRPr="00BD6662" w:rsidRDefault="00651781" w:rsidP="00651781">
            <w:r w:rsidRPr="00BD6662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08.02.2012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BD6662" w:rsidRDefault="00651781" w:rsidP="009D23E7">
            <w:r w:rsidRPr="00BD6662">
              <w:t>12.1.</w:t>
            </w:r>
            <w:r w:rsidR="009D23E7">
              <w:t>21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BD6662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29.02.2012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1B6580" w:rsidRDefault="00651781" w:rsidP="00651781">
            <w:r w:rsidRPr="001B6580">
              <w:t>12.1.2</w:t>
            </w:r>
            <w:r w:rsidR="009D23E7">
              <w:t>2</w:t>
            </w:r>
          </w:p>
        </w:tc>
        <w:tc>
          <w:tcPr>
            <w:tcW w:w="4848" w:type="dxa"/>
            <w:gridSpan w:val="6"/>
          </w:tcPr>
          <w:p w:rsidR="00651781" w:rsidRPr="001B6580" w:rsidRDefault="00651781" w:rsidP="00651781">
            <w:r w:rsidRPr="001B6580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Договор купли-продажи квартиры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1B6580" w:rsidRDefault="00651781" w:rsidP="009D23E7">
            <w:r w:rsidRPr="001B6580">
              <w:t>12.1.</w:t>
            </w:r>
            <w:r w:rsidR="009D23E7">
              <w:t>23</w:t>
            </w:r>
          </w:p>
        </w:tc>
        <w:tc>
          <w:tcPr>
            <w:tcW w:w="4848" w:type="dxa"/>
            <w:gridSpan w:val="6"/>
          </w:tcPr>
          <w:p w:rsidR="00651781" w:rsidRPr="001B6580" w:rsidRDefault="00651781" w:rsidP="00651781">
            <w:r w:rsidRPr="001B6580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№ ОК 12-6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1B6580" w:rsidRDefault="00651781" w:rsidP="00651781">
            <w:r w:rsidRPr="001B6580">
              <w:t>12.1.</w:t>
            </w:r>
            <w:r w:rsidR="009D23E7">
              <w:t>2</w:t>
            </w:r>
            <w:r w:rsidRPr="001B6580">
              <w:t>4</w:t>
            </w:r>
          </w:p>
        </w:tc>
        <w:tc>
          <w:tcPr>
            <w:tcW w:w="4848" w:type="dxa"/>
            <w:gridSpan w:val="6"/>
          </w:tcPr>
          <w:p w:rsidR="00651781" w:rsidRPr="001B6580" w:rsidRDefault="00651781" w:rsidP="00651781">
            <w:r w:rsidRPr="001B6580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08.02.2012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1B6580" w:rsidRDefault="00651781" w:rsidP="00651781">
            <w:r w:rsidRPr="001B6580">
              <w:t>12.1.</w:t>
            </w:r>
            <w:r w:rsidR="009D23E7">
              <w:t>2</w:t>
            </w:r>
            <w:r w:rsidRPr="001B6580">
              <w:t>5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1B6580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29.02.2012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D2D14" w:rsidRDefault="00651781" w:rsidP="00651781">
            <w:r w:rsidRPr="002D2D14">
              <w:t>12.1.2</w:t>
            </w:r>
            <w:r w:rsidR="009D23E7">
              <w:t>6</w:t>
            </w:r>
          </w:p>
        </w:tc>
        <w:tc>
          <w:tcPr>
            <w:tcW w:w="4848" w:type="dxa"/>
            <w:gridSpan w:val="6"/>
          </w:tcPr>
          <w:p w:rsidR="00651781" w:rsidRPr="002D2D14" w:rsidRDefault="00651781" w:rsidP="00651781">
            <w:r w:rsidRPr="002D2D14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Договор мены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D2D14" w:rsidRDefault="00651781" w:rsidP="009D23E7">
            <w:r w:rsidRPr="002D2D14">
              <w:t>12.1.</w:t>
            </w:r>
            <w:r w:rsidR="009D23E7">
              <w:t>27</w:t>
            </w:r>
          </w:p>
        </w:tc>
        <w:tc>
          <w:tcPr>
            <w:tcW w:w="4848" w:type="dxa"/>
            <w:gridSpan w:val="6"/>
          </w:tcPr>
          <w:p w:rsidR="00651781" w:rsidRPr="002D2D14" w:rsidRDefault="00651781" w:rsidP="00651781">
            <w:r w:rsidRPr="002D2D14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№ 12/5-3-45/2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D2D14" w:rsidRDefault="00651781" w:rsidP="009D23E7">
            <w:r w:rsidRPr="002D2D14">
              <w:t>12.1.</w:t>
            </w:r>
            <w:r w:rsidR="009D23E7">
              <w:t>28</w:t>
            </w:r>
          </w:p>
        </w:tc>
        <w:tc>
          <w:tcPr>
            <w:tcW w:w="4848" w:type="dxa"/>
            <w:gridSpan w:val="6"/>
          </w:tcPr>
          <w:p w:rsidR="00651781" w:rsidRPr="002D2D14" w:rsidRDefault="00651781" w:rsidP="00651781">
            <w:r w:rsidRPr="002D2D14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12.01.2012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D2D14" w:rsidRDefault="00651781" w:rsidP="009D23E7">
            <w:r w:rsidRPr="002D2D14">
              <w:t>12.1.</w:t>
            </w:r>
            <w:r w:rsidR="009D23E7">
              <w:t>29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2D2D14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05.03.2012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F124C" w:rsidRDefault="00651781" w:rsidP="009D23E7">
            <w:r w:rsidRPr="002F124C">
              <w:t>12.1.</w:t>
            </w:r>
            <w:r w:rsidR="009D23E7">
              <w:t>30</w:t>
            </w:r>
          </w:p>
        </w:tc>
        <w:tc>
          <w:tcPr>
            <w:tcW w:w="4848" w:type="dxa"/>
            <w:gridSpan w:val="6"/>
          </w:tcPr>
          <w:p w:rsidR="00651781" w:rsidRPr="002F124C" w:rsidRDefault="00651781" w:rsidP="00651781">
            <w:r w:rsidRPr="002F124C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Договор мены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F124C" w:rsidRDefault="00651781" w:rsidP="00651781">
            <w:r w:rsidRPr="002F124C">
              <w:t>12.1.3</w:t>
            </w:r>
            <w:r w:rsidR="009D23E7">
              <w:t>1</w:t>
            </w:r>
          </w:p>
        </w:tc>
        <w:tc>
          <w:tcPr>
            <w:tcW w:w="4848" w:type="dxa"/>
            <w:gridSpan w:val="6"/>
          </w:tcPr>
          <w:p w:rsidR="00651781" w:rsidRPr="002F124C" w:rsidRDefault="00651781" w:rsidP="00651781">
            <w:r w:rsidRPr="002F124C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№ 12/4-137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F124C" w:rsidRDefault="00651781" w:rsidP="009D23E7">
            <w:r w:rsidRPr="002F124C">
              <w:t>12.1.</w:t>
            </w:r>
            <w:r w:rsidR="009D23E7">
              <w:t>32</w:t>
            </w:r>
          </w:p>
        </w:tc>
        <w:tc>
          <w:tcPr>
            <w:tcW w:w="4848" w:type="dxa"/>
            <w:gridSpan w:val="6"/>
          </w:tcPr>
          <w:p w:rsidR="00651781" w:rsidRPr="002F124C" w:rsidRDefault="00651781" w:rsidP="00651781">
            <w:r w:rsidRPr="002F124C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12.01.2012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2F124C" w:rsidRDefault="00651781" w:rsidP="009D23E7">
            <w:r w:rsidRPr="002F124C">
              <w:t>12.1.</w:t>
            </w:r>
            <w:r w:rsidR="009D23E7">
              <w:t>33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2F124C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651781" w:rsidP="00651781">
            <w:pPr>
              <w:pStyle w:val="ConsPlusNormal"/>
            </w:pPr>
            <w:r>
              <w:t>05.03.2012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26163" w:rsidRDefault="00651781" w:rsidP="009D23E7">
            <w:r w:rsidRPr="00426163">
              <w:t>12.1.</w:t>
            </w:r>
            <w:r w:rsidR="009D23E7">
              <w:t>34</w:t>
            </w:r>
          </w:p>
        </w:tc>
        <w:tc>
          <w:tcPr>
            <w:tcW w:w="4848" w:type="dxa"/>
            <w:gridSpan w:val="6"/>
          </w:tcPr>
          <w:p w:rsidR="00651781" w:rsidRPr="00426163" w:rsidRDefault="00651781" w:rsidP="00651781">
            <w:r w:rsidRPr="00426163">
              <w:t>Вид договора &lt;46&gt;</w:t>
            </w:r>
          </w:p>
        </w:tc>
        <w:tc>
          <w:tcPr>
            <w:tcW w:w="5386" w:type="dxa"/>
            <w:gridSpan w:val="3"/>
          </w:tcPr>
          <w:p w:rsidR="00651781" w:rsidRDefault="00D64309" w:rsidP="00651781">
            <w:pPr>
              <w:pStyle w:val="ConsPlusNormal"/>
            </w:pPr>
            <w:r>
              <w:t>Договор мены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26163" w:rsidRDefault="00651781" w:rsidP="00651781">
            <w:r w:rsidRPr="00426163">
              <w:t>12.1.3</w:t>
            </w:r>
            <w:r w:rsidR="009D23E7">
              <w:t>5</w:t>
            </w:r>
          </w:p>
        </w:tc>
        <w:tc>
          <w:tcPr>
            <w:tcW w:w="4848" w:type="dxa"/>
            <w:gridSpan w:val="6"/>
          </w:tcPr>
          <w:p w:rsidR="00651781" w:rsidRPr="00426163" w:rsidRDefault="00651781" w:rsidP="00651781">
            <w:r w:rsidRPr="00426163">
              <w:t xml:space="preserve">Номер договора, определяющего права </w:t>
            </w:r>
            <w:r w:rsidRPr="00426163">
              <w:lastRenderedPageBreak/>
              <w:t>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D64309" w:rsidP="00651781">
            <w:pPr>
              <w:pStyle w:val="ConsPlusNormal"/>
            </w:pPr>
            <w:r>
              <w:lastRenderedPageBreak/>
              <w:t>№ 12/1-117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26163" w:rsidRDefault="00651781" w:rsidP="009D23E7">
            <w:r w:rsidRPr="00426163">
              <w:t>12.1.</w:t>
            </w:r>
            <w:r w:rsidR="009D23E7">
              <w:t>36</w:t>
            </w:r>
          </w:p>
        </w:tc>
        <w:tc>
          <w:tcPr>
            <w:tcW w:w="4848" w:type="dxa"/>
            <w:gridSpan w:val="6"/>
          </w:tcPr>
          <w:p w:rsidR="00651781" w:rsidRPr="00426163" w:rsidRDefault="00651781" w:rsidP="00651781">
            <w:r w:rsidRPr="00426163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651781" w:rsidRDefault="00D64309" w:rsidP="00651781">
            <w:pPr>
              <w:pStyle w:val="ConsPlusNormal"/>
            </w:pPr>
            <w:r>
              <w:t>12.01.2012 г.</w:t>
            </w:r>
          </w:p>
        </w:tc>
      </w:tr>
      <w:tr w:rsidR="00651781" w:rsidTr="0044467F">
        <w:tc>
          <w:tcPr>
            <w:tcW w:w="3256" w:type="dxa"/>
            <w:gridSpan w:val="4"/>
            <w:vMerge/>
          </w:tcPr>
          <w:p w:rsidR="00651781" w:rsidRDefault="00651781" w:rsidP="00651781"/>
        </w:tc>
        <w:tc>
          <w:tcPr>
            <w:tcW w:w="1247" w:type="dxa"/>
            <w:gridSpan w:val="2"/>
          </w:tcPr>
          <w:p w:rsidR="00651781" w:rsidRPr="00426163" w:rsidRDefault="00651781" w:rsidP="009D23E7">
            <w:r w:rsidRPr="00426163">
              <w:t>12.1.</w:t>
            </w:r>
            <w:r w:rsidR="009D23E7">
              <w:t>37</w:t>
            </w:r>
          </w:p>
        </w:tc>
        <w:tc>
          <w:tcPr>
            <w:tcW w:w="4848" w:type="dxa"/>
            <w:gridSpan w:val="6"/>
          </w:tcPr>
          <w:p w:rsidR="00651781" w:rsidRDefault="00651781" w:rsidP="00651781">
            <w:r w:rsidRPr="00426163">
              <w:t>Дата государственной регистрации договора, определяющего права застройщика на земельный участок &lt;47&gt;</w:t>
            </w:r>
          </w:p>
        </w:tc>
        <w:tc>
          <w:tcPr>
            <w:tcW w:w="5386" w:type="dxa"/>
            <w:gridSpan w:val="3"/>
          </w:tcPr>
          <w:p w:rsidR="00651781" w:rsidRDefault="00D64309" w:rsidP="00651781">
            <w:pPr>
              <w:pStyle w:val="ConsPlusNormal"/>
            </w:pPr>
            <w:r>
              <w:t>05.03.2012 г.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501554" w:rsidRDefault="00D64309" w:rsidP="009D23E7">
            <w:r w:rsidRPr="00501554">
              <w:t>12.1.</w:t>
            </w:r>
            <w:r w:rsidR="009D23E7">
              <w:t>38</w:t>
            </w:r>
          </w:p>
        </w:tc>
        <w:tc>
          <w:tcPr>
            <w:tcW w:w="4848" w:type="dxa"/>
            <w:gridSpan w:val="6"/>
          </w:tcPr>
          <w:p w:rsidR="00D64309" w:rsidRPr="00501554" w:rsidRDefault="00D64309" w:rsidP="00D64309">
            <w:r w:rsidRPr="00501554">
              <w:t>Вид договора &lt;46&gt;</w:t>
            </w:r>
          </w:p>
        </w:tc>
        <w:tc>
          <w:tcPr>
            <w:tcW w:w="5386" w:type="dxa"/>
            <w:gridSpan w:val="3"/>
          </w:tcPr>
          <w:p w:rsidR="00D64309" w:rsidRDefault="00D64309" w:rsidP="00D64309">
            <w:pPr>
              <w:pStyle w:val="ConsPlusNormal"/>
            </w:pPr>
            <w:r>
              <w:t>Протокол общего собрания акционеров ЗАО «Роснефтегазстрой-Академинвест»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501554" w:rsidRDefault="00D64309" w:rsidP="00D64309">
            <w:r w:rsidRPr="00501554">
              <w:t>12.1.3</w:t>
            </w:r>
            <w:r w:rsidR="009D23E7">
              <w:t>9</w:t>
            </w:r>
          </w:p>
        </w:tc>
        <w:tc>
          <w:tcPr>
            <w:tcW w:w="4848" w:type="dxa"/>
            <w:gridSpan w:val="6"/>
          </w:tcPr>
          <w:p w:rsidR="00D64309" w:rsidRPr="00501554" w:rsidRDefault="00D64309" w:rsidP="00D64309">
            <w:r w:rsidRPr="00501554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D64309" w:rsidRDefault="00D64309" w:rsidP="00D64309">
            <w:pPr>
              <w:pStyle w:val="ConsPlusNormal"/>
            </w:pPr>
            <w:r>
              <w:t>№ 10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501554" w:rsidRDefault="00D64309" w:rsidP="00D64309">
            <w:r w:rsidRPr="00501554">
              <w:t>12.1.4</w:t>
            </w:r>
            <w:r w:rsidR="009D23E7">
              <w:t>0</w:t>
            </w:r>
          </w:p>
        </w:tc>
        <w:tc>
          <w:tcPr>
            <w:tcW w:w="4848" w:type="dxa"/>
            <w:gridSpan w:val="6"/>
          </w:tcPr>
          <w:p w:rsidR="00D64309" w:rsidRDefault="00D64309" w:rsidP="00D64309">
            <w:r w:rsidRPr="00501554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D64309" w:rsidRDefault="00D64309" w:rsidP="00D64309">
            <w:pPr>
              <w:pStyle w:val="ConsPlusNormal"/>
            </w:pPr>
            <w:r>
              <w:t>03.09.2015 г.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3B2FF0" w:rsidRDefault="00D64309" w:rsidP="009D23E7">
            <w:r w:rsidRPr="003B2FF0">
              <w:t>12.1.</w:t>
            </w:r>
            <w:r w:rsidR="009D23E7">
              <w:t>41</w:t>
            </w:r>
          </w:p>
        </w:tc>
        <w:tc>
          <w:tcPr>
            <w:tcW w:w="4848" w:type="dxa"/>
            <w:gridSpan w:val="6"/>
          </w:tcPr>
          <w:p w:rsidR="00D64309" w:rsidRPr="003B2FF0" w:rsidRDefault="00D64309" w:rsidP="00D64309">
            <w:r w:rsidRPr="003B2FF0">
              <w:t>Вид договора &lt;46&gt;</w:t>
            </w:r>
          </w:p>
        </w:tc>
        <w:tc>
          <w:tcPr>
            <w:tcW w:w="5386" w:type="dxa"/>
            <w:gridSpan w:val="3"/>
          </w:tcPr>
          <w:p w:rsidR="00D64309" w:rsidRDefault="00D64309" w:rsidP="00D64309">
            <w:pPr>
              <w:pStyle w:val="ConsPlusNormal"/>
            </w:pPr>
            <w:r>
              <w:t xml:space="preserve">Постановление Мэрии города </w:t>
            </w:r>
            <w:r w:rsidR="0044467F">
              <w:t>Новосибирска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3B2FF0" w:rsidRDefault="00D64309" w:rsidP="009D23E7">
            <w:r w:rsidRPr="003B2FF0">
              <w:t>12.1.</w:t>
            </w:r>
            <w:r w:rsidR="009D23E7">
              <w:t>42</w:t>
            </w:r>
          </w:p>
        </w:tc>
        <w:tc>
          <w:tcPr>
            <w:tcW w:w="4848" w:type="dxa"/>
            <w:gridSpan w:val="6"/>
          </w:tcPr>
          <w:p w:rsidR="00D64309" w:rsidRPr="003B2FF0" w:rsidRDefault="00D64309" w:rsidP="00D64309">
            <w:r w:rsidRPr="003B2FF0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D64309" w:rsidRDefault="0044467F" w:rsidP="00D64309">
            <w:pPr>
              <w:pStyle w:val="ConsPlusNormal"/>
            </w:pPr>
            <w:r>
              <w:t>№ 922</w:t>
            </w:r>
          </w:p>
        </w:tc>
      </w:tr>
      <w:tr w:rsidR="00D64309" w:rsidTr="0044467F">
        <w:tc>
          <w:tcPr>
            <w:tcW w:w="3256" w:type="dxa"/>
            <w:gridSpan w:val="4"/>
            <w:vMerge/>
          </w:tcPr>
          <w:p w:rsidR="00D64309" w:rsidRDefault="00D64309" w:rsidP="00D64309"/>
        </w:tc>
        <w:tc>
          <w:tcPr>
            <w:tcW w:w="1247" w:type="dxa"/>
            <w:gridSpan w:val="2"/>
          </w:tcPr>
          <w:p w:rsidR="00D64309" w:rsidRPr="003B2FF0" w:rsidRDefault="00D64309" w:rsidP="00D64309">
            <w:r w:rsidRPr="003B2FF0">
              <w:t>12.1.4</w:t>
            </w:r>
            <w:r w:rsidR="009D23E7">
              <w:t>3</w:t>
            </w:r>
          </w:p>
        </w:tc>
        <w:tc>
          <w:tcPr>
            <w:tcW w:w="4848" w:type="dxa"/>
            <w:gridSpan w:val="6"/>
          </w:tcPr>
          <w:p w:rsidR="00D64309" w:rsidRDefault="00D64309" w:rsidP="00D64309">
            <w:r w:rsidRPr="003B2FF0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D64309" w:rsidRDefault="0044467F" w:rsidP="00D64309">
            <w:pPr>
              <w:pStyle w:val="ConsPlusNormal"/>
            </w:pPr>
            <w:r>
              <w:t>14.03.2016 г.</w:t>
            </w:r>
          </w:p>
        </w:tc>
      </w:tr>
      <w:tr w:rsidR="0044467F" w:rsidTr="0044467F">
        <w:tc>
          <w:tcPr>
            <w:tcW w:w="3256" w:type="dxa"/>
            <w:gridSpan w:val="4"/>
            <w:vMerge/>
          </w:tcPr>
          <w:p w:rsidR="0044467F" w:rsidRDefault="0044467F" w:rsidP="0044467F"/>
        </w:tc>
        <w:tc>
          <w:tcPr>
            <w:tcW w:w="1247" w:type="dxa"/>
            <w:gridSpan w:val="2"/>
          </w:tcPr>
          <w:p w:rsidR="0044467F" w:rsidRPr="004C45E9" w:rsidRDefault="0044467F" w:rsidP="009D23E7">
            <w:r w:rsidRPr="004C45E9">
              <w:t>12.1.</w:t>
            </w:r>
            <w:r w:rsidR="009D23E7">
              <w:t>44</w:t>
            </w:r>
          </w:p>
        </w:tc>
        <w:tc>
          <w:tcPr>
            <w:tcW w:w="4848" w:type="dxa"/>
            <w:gridSpan w:val="6"/>
          </w:tcPr>
          <w:p w:rsidR="0044467F" w:rsidRPr="004C45E9" w:rsidRDefault="0044467F" w:rsidP="0044467F">
            <w:r w:rsidRPr="004C45E9">
              <w:t>Вид договора &lt;46&gt;</w:t>
            </w:r>
          </w:p>
        </w:tc>
        <w:tc>
          <w:tcPr>
            <w:tcW w:w="5386" w:type="dxa"/>
            <w:gridSpan w:val="3"/>
          </w:tcPr>
          <w:p w:rsidR="0044467F" w:rsidRDefault="0044467F" w:rsidP="0044467F">
            <w:pPr>
              <w:pStyle w:val="ConsPlusNormal"/>
            </w:pPr>
            <w:r>
              <w:t>Постановление Мэрии города Новосибирска</w:t>
            </w:r>
          </w:p>
        </w:tc>
      </w:tr>
      <w:tr w:rsidR="0044467F" w:rsidTr="0044467F">
        <w:tc>
          <w:tcPr>
            <w:tcW w:w="3256" w:type="dxa"/>
            <w:gridSpan w:val="4"/>
            <w:vMerge/>
          </w:tcPr>
          <w:p w:rsidR="0044467F" w:rsidRDefault="0044467F" w:rsidP="0044467F"/>
        </w:tc>
        <w:tc>
          <w:tcPr>
            <w:tcW w:w="1247" w:type="dxa"/>
            <w:gridSpan w:val="2"/>
          </w:tcPr>
          <w:p w:rsidR="0044467F" w:rsidRPr="004C45E9" w:rsidRDefault="0044467F" w:rsidP="009D23E7">
            <w:r w:rsidRPr="004C45E9">
              <w:t>12.1.</w:t>
            </w:r>
            <w:r w:rsidR="009D23E7">
              <w:t>45</w:t>
            </w:r>
          </w:p>
        </w:tc>
        <w:tc>
          <w:tcPr>
            <w:tcW w:w="4848" w:type="dxa"/>
            <w:gridSpan w:val="6"/>
          </w:tcPr>
          <w:p w:rsidR="0044467F" w:rsidRPr="004C45E9" w:rsidRDefault="0044467F" w:rsidP="0044467F">
            <w:r w:rsidRPr="004C45E9">
              <w:t>Номер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44467F" w:rsidRDefault="0044467F" w:rsidP="0044467F">
            <w:pPr>
              <w:pStyle w:val="ConsPlusNormal"/>
            </w:pPr>
            <w:r>
              <w:t>№ 527</w:t>
            </w:r>
          </w:p>
        </w:tc>
      </w:tr>
      <w:tr w:rsidR="0044467F" w:rsidTr="0044467F">
        <w:tc>
          <w:tcPr>
            <w:tcW w:w="3256" w:type="dxa"/>
            <w:gridSpan w:val="4"/>
            <w:vMerge/>
          </w:tcPr>
          <w:p w:rsidR="0044467F" w:rsidRDefault="0044467F" w:rsidP="0044467F"/>
        </w:tc>
        <w:tc>
          <w:tcPr>
            <w:tcW w:w="1247" w:type="dxa"/>
            <w:gridSpan w:val="2"/>
          </w:tcPr>
          <w:p w:rsidR="0044467F" w:rsidRPr="004C45E9" w:rsidRDefault="0044467F" w:rsidP="0044467F">
            <w:r w:rsidRPr="004C45E9">
              <w:t>12.1.4</w:t>
            </w:r>
            <w:r w:rsidR="009D23E7">
              <w:t>6</w:t>
            </w:r>
          </w:p>
        </w:tc>
        <w:tc>
          <w:tcPr>
            <w:tcW w:w="4848" w:type="dxa"/>
            <w:gridSpan w:val="6"/>
          </w:tcPr>
          <w:p w:rsidR="0044467F" w:rsidRDefault="0044467F" w:rsidP="0044467F">
            <w:r w:rsidRPr="004C45E9"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386" w:type="dxa"/>
            <w:gridSpan w:val="3"/>
          </w:tcPr>
          <w:p w:rsidR="0044467F" w:rsidRDefault="0044467F" w:rsidP="0044467F">
            <w:pPr>
              <w:pStyle w:val="ConsPlusNormal"/>
            </w:pPr>
            <w:r>
              <w:t>17.02.2016 г.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bookmarkStart w:id="41" w:name="P387"/>
            <w:bookmarkEnd w:id="41"/>
            <w:r>
              <w:t>12.1.</w:t>
            </w:r>
            <w:r w:rsidR="009D23E7">
              <w:t>47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bookmarkStart w:id="42" w:name="P389"/>
            <w:bookmarkEnd w:id="42"/>
            <w:r>
              <w:t>12.1.</w:t>
            </w:r>
            <w:r w:rsidR="009D23E7">
              <w:t>48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bookmarkStart w:id="43" w:name="P391"/>
            <w:bookmarkEnd w:id="43"/>
            <w:r>
              <w:t>12.1.</w:t>
            </w:r>
            <w:r w:rsidR="009D23E7">
              <w:t>49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386" w:type="dxa"/>
            <w:gridSpan w:val="3"/>
          </w:tcPr>
          <w:p w:rsidR="00C7761A" w:rsidRDefault="00835537" w:rsidP="00835537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Новосибирской области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r>
              <w:t>12.1.</w:t>
            </w:r>
            <w:r w:rsidR="009D23E7">
              <w:t>50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r>
              <w:t>12.1.</w:t>
            </w:r>
            <w:r w:rsidR="009D23E7">
              <w:t>51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 w:rsidP="009D23E7">
            <w:pPr>
              <w:pStyle w:val="ConsPlusNormal"/>
            </w:pPr>
            <w:bookmarkStart w:id="44" w:name="P397"/>
            <w:bookmarkEnd w:id="44"/>
            <w:r>
              <w:t>12.1.</w:t>
            </w:r>
            <w:r w:rsidR="009D23E7">
              <w:t>52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  <w:tc>
          <w:tcPr>
            <w:tcW w:w="5386" w:type="dxa"/>
            <w:gridSpan w:val="3"/>
          </w:tcPr>
          <w:p w:rsidR="00C7761A" w:rsidRDefault="00835537">
            <w:pPr>
              <w:pStyle w:val="ConsPlusNormal"/>
            </w:pPr>
            <w:r>
              <w:t>20.09.2016 г.</w:t>
            </w: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732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5" w:name="P400"/>
            <w:bookmarkEnd w:id="45"/>
            <w:r>
              <w:t>12.2.1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 xml:space="preserve">Застройщик 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«Роснефтегазстрой-Академинвест»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Фамилия собственника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12.2.5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Имя собственника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5408008252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Неразграниченная собственность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  <w:hyperlink w:anchor="P735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12.3.1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54:35:091377:425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12.3.2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</w:tc>
        <w:tc>
          <w:tcPr>
            <w:tcW w:w="5386" w:type="dxa"/>
            <w:gridSpan w:val="3"/>
          </w:tcPr>
          <w:p w:rsidR="00C7761A" w:rsidRDefault="0044467F">
            <w:pPr>
              <w:pStyle w:val="ConsPlusNormal"/>
            </w:pPr>
            <w:r>
              <w:t>7384 кв.м.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</w:t>
            </w:r>
            <w:r>
              <w:lastRenderedPageBreak/>
              <w:t>элементов)</w:t>
            </w:r>
          </w:p>
        </w:tc>
        <w:tc>
          <w:tcPr>
            <w:tcW w:w="5386" w:type="dxa"/>
            <w:gridSpan w:val="3"/>
          </w:tcPr>
          <w:p w:rsidR="00C7761A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lastRenderedPageBreak/>
              <w:t>Площадка для игр детей;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t>Площадка для отдыха взрослых;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t>Спортивная площадка;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t>Хоз. площадка;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t>Стоянка для автомобилей жильцов;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lastRenderedPageBreak/>
              <w:t>Стоянка для автомобилей нежилых пом.;</w:t>
            </w:r>
          </w:p>
          <w:p w:rsidR="00F8309C" w:rsidRDefault="00F8309C" w:rsidP="00F8309C">
            <w:pPr>
              <w:pStyle w:val="ConsPlusNormal"/>
              <w:numPr>
                <w:ilvl w:val="0"/>
                <w:numId w:val="1"/>
              </w:numPr>
            </w:pPr>
            <w:r>
              <w:t>Озеленение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5386" w:type="dxa"/>
            <w:gridSpan w:val="3"/>
          </w:tcPr>
          <w:p w:rsidR="00C7761A" w:rsidRDefault="00AC2CD2">
            <w:pPr>
              <w:pStyle w:val="ConsPlusNormal"/>
            </w:pPr>
            <w:r>
              <w:t>326-4-ОДИ в соответствии с СП 59.13330.2012 Доступность зданий и сооружений для маломобильных групп населения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13.1.8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736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5386" w:type="dxa"/>
            <w:gridSpan w:val="3"/>
          </w:tcPr>
          <w:p w:rsidR="00C7761A" w:rsidRDefault="00AC2CD2" w:rsidP="00AC2CD2">
            <w:pPr>
              <w:pStyle w:val="ConsPlusNormal"/>
              <w:numPr>
                <w:ilvl w:val="0"/>
                <w:numId w:val="2"/>
              </w:numPr>
            </w:pPr>
            <w:r>
              <w:t>Водоснабжение;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2"/>
              </w:numPr>
            </w:pPr>
            <w:r>
              <w:t>Канализация;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2"/>
              </w:numPr>
            </w:pPr>
            <w:r>
              <w:t>Электрические сети;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2"/>
              </w:numPr>
            </w:pPr>
            <w:r>
              <w:t>Теплосети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AC2CD2" w:rsidP="00AC2CD2">
            <w:pPr>
              <w:pStyle w:val="ConsPlusNormal"/>
              <w:numPr>
                <w:ilvl w:val="0"/>
                <w:numId w:val="3"/>
              </w:numPr>
            </w:pPr>
            <w:r>
              <w:t>ФГУП «УЭВ»;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3"/>
              </w:numPr>
            </w:pPr>
            <w:r>
              <w:t>ГУП «УЭВ СО РАН»;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3"/>
              </w:numPr>
            </w:pPr>
            <w:r>
              <w:t>ГУ ФГУП «УЭВ»;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3"/>
              </w:numPr>
            </w:pPr>
            <w:r>
              <w:t>ФГУП «УЭВ СО РАН»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14.1.5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AC2CD2" w:rsidP="00AC2CD2">
            <w:pPr>
              <w:pStyle w:val="ConsPlusNormal"/>
              <w:numPr>
                <w:ilvl w:val="0"/>
                <w:numId w:val="4"/>
              </w:numPr>
              <w:ind w:left="363"/>
            </w:pPr>
            <w:r>
              <w:t>27.11.2014 г. – водоснабжение и водоотведение;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4"/>
              </w:numPr>
              <w:ind w:left="363" w:hanging="363"/>
            </w:pPr>
            <w:r>
              <w:t>19.07.2012 г. – водоснабжение и хоз.-фек. канализация;</w:t>
            </w:r>
          </w:p>
          <w:p w:rsidR="00AC2CD2" w:rsidRDefault="00AC2CD2" w:rsidP="00AC2CD2">
            <w:pPr>
              <w:pStyle w:val="ConsPlusNormal"/>
              <w:numPr>
                <w:ilvl w:val="0"/>
                <w:numId w:val="4"/>
              </w:numPr>
              <w:ind w:left="363" w:hanging="363"/>
            </w:pPr>
            <w:r>
              <w:t xml:space="preserve">07.09.2012 г. – технологические присоединения энергопринимающих </w:t>
            </w:r>
            <w:r w:rsidR="00B730C5">
              <w:t>устройств;</w:t>
            </w:r>
          </w:p>
          <w:p w:rsidR="00B730C5" w:rsidRDefault="00B730C5" w:rsidP="00AC2CD2">
            <w:pPr>
              <w:pStyle w:val="ConsPlusNormal"/>
              <w:numPr>
                <w:ilvl w:val="0"/>
                <w:numId w:val="4"/>
              </w:numPr>
              <w:ind w:left="363" w:hanging="363"/>
            </w:pPr>
            <w:r>
              <w:t>27.10.2015 г. – присоединения к электрическим сетям;</w:t>
            </w:r>
          </w:p>
          <w:p w:rsidR="00B730C5" w:rsidRDefault="00B730C5" w:rsidP="00AC2CD2">
            <w:pPr>
              <w:pStyle w:val="ConsPlusNormal"/>
              <w:numPr>
                <w:ilvl w:val="0"/>
                <w:numId w:val="4"/>
              </w:numPr>
              <w:ind w:left="363" w:hanging="363"/>
            </w:pPr>
            <w:r>
              <w:t>05.08.2014 г. – подключение к системе теплоснабжения;</w:t>
            </w:r>
          </w:p>
          <w:p w:rsidR="00B730C5" w:rsidRDefault="00B730C5" w:rsidP="00AC2CD2">
            <w:pPr>
              <w:pStyle w:val="ConsPlusNormal"/>
              <w:numPr>
                <w:ilvl w:val="0"/>
                <w:numId w:val="4"/>
              </w:numPr>
              <w:ind w:left="363" w:hanging="363"/>
            </w:pPr>
            <w:r>
              <w:t>26.08.2016 г. - подключение к системе теплоснабжения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14.1.6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4577;</w:t>
            </w:r>
          </w:p>
          <w:p w:rsidR="00B730C5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15152-2734;</w:t>
            </w:r>
          </w:p>
          <w:p w:rsidR="00B730C5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15152-3422;</w:t>
            </w:r>
          </w:p>
          <w:p w:rsidR="00B730C5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4332;</w:t>
            </w:r>
          </w:p>
          <w:p w:rsidR="00B730C5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15152-2834;</w:t>
            </w:r>
          </w:p>
          <w:p w:rsidR="00B730C5" w:rsidRDefault="00B730C5" w:rsidP="00B730C5">
            <w:pPr>
              <w:pStyle w:val="ConsPlusNormal"/>
              <w:numPr>
                <w:ilvl w:val="0"/>
                <w:numId w:val="5"/>
              </w:numPr>
            </w:pPr>
            <w:r>
              <w:t>№ 3767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14.1.7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14.1.8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bookmarkStart w:id="55" w:name="P459"/>
            <w:bookmarkEnd w:id="55"/>
            <w:r>
              <w:lastRenderedPageBreak/>
              <w:t xml:space="preserve">14.2. О планируемом подключении к сетям связи </w:t>
            </w:r>
            <w:hyperlink w:anchor="P738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5386" w:type="dxa"/>
            <w:gridSpan w:val="3"/>
          </w:tcPr>
          <w:p w:rsidR="00C7761A" w:rsidRDefault="00B730C5">
            <w:pPr>
              <w:pStyle w:val="ConsPlusNormal"/>
            </w:pPr>
            <w:r>
              <w:t>Телекоммуникационные сети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386" w:type="dxa"/>
            <w:gridSpan w:val="3"/>
          </w:tcPr>
          <w:p w:rsidR="00C7761A" w:rsidRDefault="00B730C5">
            <w:pPr>
              <w:pStyle w:val="ConsPlusNormal"/>
            </w:pPr>
            <w:r>
              <w:t>Публичное акционерное общество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14.2.3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C7761A" w:rsidRDefault="00B730C5">
            <w:pPr>
              <w:pStyle w:val="ConsPlusNormal"/>
            </w:pPr>
            <w:r>
              <w:t>«Ростелеком»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14.2.4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C7761A" w:rsidTr="0044467F">
        <w:tc>
          <w:tcPr>
            <w:tcW w:w="3256" w:type="dxa"/>
            <w:gridSpan w:val="4"/>
            <w:vMerge w:val="restart"/>
          </w:tcPr>
          <w:p w:rsidR="00C7761A" w:rsidRDefault="00C7761A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15.1.1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5386" w:type="dxa"/>
            <w:gridSpan w:val="3"/>
          </w:tcPr>
          <w:p w:rsidR="00395569" w:rsidRDefault="00395569">
            <w:pPr>
              <w:pStyle w:val="ConsPlusNormal"/>
            </w:pPr>
            <w:r w:rsidRPr="00395569">
              <w:rPr>
                <w:b/>
              </w:rPr>
              <w:t xml:space="preserve">Общее количество квартир – </w:t>
            </w:r>
            <w:r w:rsidR="0037723C" w:rsidRPr="00395569">
              <w:rPr>
                <w:b/>
              </w:rPr>
              <w:t>1</w:t>
            </w:r>
            <w:r w:rsidR="008D1AE7">
              <w:rPr>
                <w:b/>
              </w:rPr>
              <w:t>30</w:t>
            </w:r>
            <w:r>
              <w:t xml:space="preserve">, </w:t>
            </w:r>
          </w:p>
          <w:p w:rsidR="00C7761A" w:rsidRDefault="00395569" w:rsidP="008D1AE7">
            <w:pPr>
              <w:pStyle w:val="ConsPlusNormal"/>
            </w:pPr>
            <w:r>
              <w:t xml:space="preserve">в том числе: однокомнатные квартиры – </w:t>
            </w:r>
            <w:r w:rsidR="008D1AE7">
              <w:t>26</w:t>
            </w:r>
            <w:r>
              <w:t xml:space="preserve">; </w:t>
            </w:r>
            <w:r w:rsidR="008D1AE7">
              <w:t xml:space="preserve">двухкомнатные студии – 26; </w:t>
            </w:r>
            <w:r>
              <w:t xml:space="preserve">двухкомнатные – </w:t>
            </w:r>
            <w:r w:rsidR="008D1AE7">
              <w:t>52</w:t>
            </w:r>
            <w:r>
              <w:t>; трехкомнатные – 1</w:t>
            </w:r>
            <w:r w:rsidR="008D1AE7">
              <w:t>3</w:t>
            </w:r>
            <w:r>
              <w:t>; четырехкомнатные - 1</w:t>
            </w:r>
            <w:r w:rsidR="008D1AE7">
              <w:t>3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15.1.2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5386" w:type="dxa"/>
            <w:gridSpan w:val="3"/>
          </w:tcPr>
          <w:p w:rsidR="00C7761A" w:rsidRDefault="003A57EC" w:rsidP="00F0494D">
            <w:pPr>
              <w:pStyle w:val="ConsPlusNormal"/>
            </w:pPr>
            <w:r>
              <w:t>20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15.1.2.1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в том числе машино-мест</w:t>
            </w:r>
          </w:p>
        </w:tc>
        <w:tc>
          <w:tcPr>
            <w:tcW w:w="5386" w:type="dxa"/>
            <w:gridSpan w:val="3"/>
          </w:tcPr>
          <w:p w:rsidR="00C7761A" w:rsidRDefault="00B730C5">
            <w:pPr>
              <w:pStyle w:val="ConsPlusNormal"/>
            </w:pPr>
            <w:r>
              <w:t>131</w:t>
            </w:r>
          </w:p>
        </w:tc>
      </w:tr>
      <w:tr w:rsidR="00C7761A" w:rsidTr="0044467F">
        <w:tc>
          <w:tcPr>
            <w:tcW w:w="3256" w:type="dxa"/>
            <w:gridSpan w:val="4"/>
            <w:vMerge/>
          </w:tcPr>
          <w:p w:rsidR="00C7761A" w:rsidRDefault="00C7761A"/>
        </w:tc>
        <w:tc>
          <w:tcPr>
            <w:tcW w:w="1247" w:type="dxa"/>
            <w:gridSpan w:val="2"/>
          </w:tcPr>
          <w:p w:rsidR="00C7761A" w:rsidRDefault="00C7761A">
            <w:pPr>
              <w:pStyle w:val="ConsPlusNormal"/>
            </w:pPr>
            <w:r>
              <w:t>15.1.2.2</w:t>
            </w:r>
          </w:p>
        </w:tc>
        <w:tc>
          <w:tcPr>
            <w:tcW w:w="4848" w:type="dxa"/>
            <w:gridSpan w:val="6"/>
          </w:tcPr>
          <w:p w:rsidR="00C7761A" w:rsidRDefault="00C7761A">
            <w:pPr>
              <w:pStyle w:val="ConsPlusNormal"/>
            </w:pPr>
            <w:r>
              <w:t>в том числе иных нежилых помещений</w:t>
            </w:r>
          </w:p>
        </w:tc>
        <w:tc>
          <w:tcPr>
            <w:tcW w:w="5386" w:type="dxa"/>
            <w:gridSpan w:val="3"/>
          </w:tcPr>
          <w:p w:rsidR="00C7761A" w:rsidRDefault="008475BD">
            <w:pPr>
              <w:pStyle w:val="ConsPlusNormal"/>
            </w:pPr>
            <w:r>
              <w:t>44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</w:tc>
        <w:tc>
          <w:tcPr>
            <w:tcW w:w="5386" w:type="dxa"/>
            <w:gridSpan w:val="3"/>
          </w:tcPr>
          <w:p w:rsidR="00C7761A" w:rsidRPr="008475BD" w:rsidRDefault="008475BD">
            <w:pPr>
              <w:pStyle w:val="ConsPlusNormal"/>
              <w:jc w:val="center"/>
              <w:outlineLvl w:val="3"/>
              <w:rPr>
                <w:b/>
              </w:rPr>
            </w:pPr>
            <w:r w:rsidRPr="008475BD">
              <w:rPr>
                <w:b/>
              </w:rPr>
              <w:t>См. Приложение № 1</w:t>
            </w:r>
          </w:p>
        </w:tc>
      </w:tr>
      <w:tr w:rsidR="00C7761A" w:rsidTr="00970C48">
        <w:tc>
          <w:tcPr>
            <w:tcW w:w="1267" w:type="dxa"/>
            <w:gridSpan w:val="2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855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34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250" w:type="dxa"/>
            <w:gridSpan w:val="3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9" w:type="dxa"/>
            <w:gridSpan w:val="2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1276" w:type="dxa"/>
          </w:tcPr>
          <w:p w:rsidR="00C7761A" w:rsidRDefault="001435AE">
            <w:pPr>
              <w:pStyle w:val="ConsPlusNormal"/>
              <w:jc w:val="center"/>
            </w:pPr>
            <w:r w:rsidRPr="001435AE">
              <w:t>Площадь комнат</w:t>
            </w:r>
          </w:p>
        </w:tc>
        <w:tc>
          <w:tcPr>
            <w:tcW w:w="1276" w:type="dxa"/>
          </w:tcPr>
          <w:p w:rsidR="00C7761A" w:rsidRDefault="001435AE">
            <w:pPr>
              <w:pStyle w:val="ConsPlusNormal"/>
              <w:jc w:val="center"/>
            </w:pPr>
            <w:r>
              <w:t xml:space="preserve">Площадь помещений вспомогательного </w:t>
            </w:r>
            <w:r>
              <w:lastRenderedPageBreak/>
              <w:t>использования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970C48">
        <w:tc>
          <w:tcPr>
            <w:tcW w:w="1267" w:type="dxa"/>
            <w:gridSpan w:val="2"/>
            <w:vMerge/>
          </w:tcPr>
          <w:p w:rsidR="00C7761A" w:rsidRDefault="00C7761A"/>
        </w:tc>
        <w:tc>
          <w:tcPr>
            <w:tcW w:w="855" w:type="dxa"/>
            <w:vMerge/>
          </w:tcPr>
          <w:p w:rsidR="00C7761A" w:rsidRDefault="00C7761A"/>
        </w:tc>
        <w:tc>
          <w:tcPr>
            <w:tcW w:w="1134" w:type="dxa"/>
            <w:vMerge/>
          </w:tcPr>
          <w:p w:rsidR="00C7761A" w:rsidRDefault="00C7761A"/>
        </w:tc>
        <w:tc>
          <w:tcPr>
            <w:tcW w:w="1134" w:type="dxa"/>
            <w:vMerge/>
          </w:tcPr>
          <w:p w:rsidR="00C7761A" w:rsidRDefault="00C7761A"/>
        </w:tc>
        <w:tc>
          <w:tcPr>
            <w:tcW w:w="1250" w:type="dxa"/>
            <w:gridSpan w:val="3"/>
            <w:vMerge/>
          </w:tcPr>
          <w:p w:rsidR="00C7761A" w:rsidRDefault="00C7761A"/>
        </w:tc>
        <w:tc>
          <w:tcPr>
            <w:tcW w:w="1159" w:type="dxa"/>
            <w:gridSpan w:val="2"/>
            <w:vMerge/>
          </w:tcPr>
          <w:p w:rsidR="00C7761A" w:rsidRDefault="00C7761A"/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7761A" w:rsidRDefault="00C7761A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7761A" w:rsidRDefault="00C7761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842" w:type="dxa"/>
          </w:tcPr>
          <w:p w:rsidR="00C7761A" w:rsidRDefault="00C7761A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7761A" w:rsidTr="00970C48">
        <w:tc>
          <w:tcPr>
            <w:tcW w:w="1267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C7761A" w:rsidRDefault="00C77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7761A" w:rsidRDefault="00C77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7761A" w:rsidRDefault="00C77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0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9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7761A" w:rsidRDefault="00C776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7761A" w:rsidRDefault="00C776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C7761A" w:rsidRDefault="00C7761A">
            <w:pPr>
              <w:pStyle w:val="ConsPlusNormal"/>
              <w:jc w:val="center"/>
            </w:pPr>
            <w:r>
              <w:t>10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3"/>
            </w:pPr>
            <w:bookmarkStart w:id="57" w:name="P501"/>
            <w:bookmarkEnd w:id="57"/>
            <w:r>
              <w:t>15.3. Об основных характеристиках нежилых помещений</w:t>
            </w:r>
          </w:p>
        </w:tc>
        <w:tc>
          <w:tcPr>
            <w:tcW w:w="5386" w:type="dxa"/>
            <w:gridSpan w:val="3"/>
          </w:tcPr>
          <w:p w:rsidR="00C7761A" w:rsidRPr="008475BD" w:rsidRDefault="008475BD">
            <w:pPr>
              <w:pStyle w:val="ConsPlusNormal"/>
              <w:jc w:val="center"/>
              <w:outlineLvl w:val="3"/>
              <w:rPr>
                <w:b/>
              </w:rPr>
            </w:pPr>
            <w:r w:rsidRPr="008475BD">
              <w:rPr>
                <w:b/>
              </w:rPr>
              <w:t>См. Приложение № 1</w:t>
            </w:r>
          </w:p>
        </w:tc>
      </w:tr>
      <w:tr w:rsidR="00C7761A" w:rsidTr="0044467F">
        <w:tc>
          <w:tcPr>
            <w:tcW w:w="1267" w:type="dxa"/>
            <w:gridSpan w:val="2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 xml:space="preserve">Условный номер </w:t>
            </w:r>
            <w:hyperlink w:anchor="P741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855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34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134" w:type="dxa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409" w:type="dxa"/>
            <w:gridSpan w:val="5"/>
            <w:vMerge w:val="restart"/>
          </w:tcPr>
          <w:p w:rsidR="00C7761A" w:rsidRDefault="00C7761A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970C48">
        <w:tc>
          <w:tcPr>
            <w:tcW w:w="1267" w:type="dxa"/>
            <w:gridSpan w:val="2"/>
            <w:vMerge/>
          </w:tcPr>
          <w:p w:rsidR="00C7761A" w:rsidRDefault="00C7761A"/>
        </w:tc>
        <w:tc>
          <w:tcPr>
            <w:tcW w:w="855" w:type="dxa"/>
            <w:vMerge/>
          </w:tcPr>
          <w:p w:rsidR="00C7761A" w:rsidRDefault="00C7761A"/>
        </w:tc>
        <w:tc>
          <w:tcPr>
            <w:tcW w:w="1134" w:type="dxa"/>
            <w:vMerge/>
          </w:tcPr>
          <w:p w:rsidR="00C7761A" w:rsidRDefault="00C7761A"/>
        </w:tc>
        <w:tc>
          <w:tcPr>
            <w:tcW w:w="1134" w:type="dxa"/>
            <w:vMerge/>
          </w:tcPr>
          <w:p w:rsidR="00C7761A" w:rsidRDefault="00C7761A"/>
        </w:tc>
        <w:tc>
          <w:tcPr>
            <w:tcW w:w="2409" w:type="dxa"/>
            <w:gridSpan w:val="5"/>
            <w:vMerge/>
          </w:tcPr>
          <w:p w:rsidR="00C7761A" w:rsidRDefault="00C7761A"/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970C48">
        <w:tc>
          <w:tcPr>
            <w:tcW w:w="1267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C7761A" w:rsidRDefault="00C77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7761A" w:rsidRDefault="00C77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7761A" w:rsidRDefault="00C77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9" w:type="dxa"/>
            <w:gridSpan w:val="5"/>
          </w:tcPr>
          <w:p w:rsidR="00C7761A" w:rsidRDefault="00C776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7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</w:p>
        </w:tc>
        <w:tc>
          <w:tcPr>
            <w:tcW w:w="5386" w:type="dxa"/>
            <w:gridSpan w:val="3"/>
          </w:tcPr>
          <w:p w:rsidR="00C7761A" w:rsidRDefault="000178FB" w:rsidP="00682563">
            <w:pPr>
              <w:pStyle w:val="ConsPlusNormal"/>
              <w:jc w:val="both"/>
              <w:outlineLvl w:val="2"/>
            </w:pPr>
            <w:r>
              <w:t>Состав общего имущества определен проектом в виде внутренних инженерных коммуникаций, помещений общего пользования, благоустройства и малых форм прилегающей территории, в том числе лестницы и лестничные холлы, лифты и лифтовые холлы с машинными отделениями, электрощитовая</w:t>
            </w:r>
            <w:r w:rsidR="009A2C27">
              <w:t>, техподполье с разводкой и</w:t>
            </w:r>
            <w:r w:rsidR="009B67EC">
              <w:t>нженерных сетей и оборудованием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  <w:tc>
          <w:tcPr>
            <w:tcW w:w="5386" w:type="dxa"/>
            <w:gridSpan w:val="3"/>
          </w:tcPr>
          <w:p w:rsidR="00C7761A" w:rsidRDefault="008475BD">
            <w:pPr>
              <w:pStyle w:val="ConsPlusNormal"/>
              <w:jc w:val="center"/>
              <w:outlineLvl w:val="3"/>
            </w:pPr>
            <w:r w:rsidRPr="008475BD">
              <w:rPr>
                <w:b/>
              </w:rPr>
              <w:t>См. Приложение № 1</w:t>
            </w:r>
          </w:p>
        </w:tc>
      </w:tr>
      <w:tr w:rsidR="00C7761A" w:rsidTr="00970C48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215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677" w:type="dxa"/>
            <w:gridSpan w:val="7"/>
          </w:tcPr>
          <w:p w:rsidR="00C7761A" w:rsidRDefault="00C7761A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970C48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5" w:type="dxa"/>
            <w:gridSpan w:val="2"/>
          </w:tcPr>
          <w:p w:rsidR="00C7761A" w:rsidRDefault="00C77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7" w:type="dxa"/>
            <w:gridSpan w:val="7"/>
          </w:tcPr>
          <w:p w:rsidR="00C7761A" w:rsidRDefault="00C77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5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lastRenderedPageBreak/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5386" w:type="dxa"/>
            <w:gridSpan w:val="3"/>
          </w:tcPr>
          <w:p w:rsidR="00C7761A" w:rsidRDefault="008475BD">
            <w:pPr>
              <w:pStyle w:val="ConsPlusNormal"/>
              <w:jc w:val="center"/>
              <w:outlineLvl w:val="3"/>
            </w:pPr>
            <w:r w:rsidRPr="008475BD">
              <w:rPr>
                <w:b/>
              </w:rPr>
              <w:t>См. Приложение № 1</w:t>
            </w:r>
          </w:p>
        </w:tc>
      </w:tr>
      <w:tr w:rsidR="00C7761A" w:rsidTr="001435AE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349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543" w:type="dxa"/>
            <w:gridSpan w:val="6"/>
          </w:tcPr>
          <w:p w:rsidR="00C7761A" w:rsidRDefault="00C7761A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1435AE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9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3" w:type="dxa"/>
            <w:gridSpan w:val="6"/>
          </w:tcPr>
          <w:p w:rsidR="00C7761A" w:rsidRDefault="00C77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7761A" w:rsidRDefault="00C77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5</w:t>
            </w: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3"/>
            </w:pPr>
          </w:p>
        </w:tc>
      </w:tr>
      <w:tr w:rsidR="00C7761A" w:rsidTr="0044467F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349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84" w:type="dxa"/>
            <w:gridSpan w:val="4"/>
          </w:tcPr>
          <w:p w:rsidR="00C7761A" w:rsidRDefault="00C7761A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3711" w:type="dxa"/>
            <w:gridSpan w:val="4"/>
          </w:tcPr>
          <w:p w:rsidR="00C7761A" w:rsidRDefault="00C7761A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44467F">
        <w:tc>
          <w:tcPr>
            <w:tcW w:w="907" w:type="dxa"/>
          </w:tcPr>
          <w:p w:rsidR="00C7761A" w:rsidRDefault="00C776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9" w:type="dxa"/>
            <w:gridSpan w:val="3"/>
          </w:tcPr>
          <w:p w:rsidR="00C7761A" w:rsidRDefault="00C776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4" w:type="dxa"/>
            <w:gridSpan w:val="4"/>
          </w:tcPr>
          <w:p w:rsidR="00C7761A" w:rsidRDefault="00C776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11" w:type="dxa"/>
            <w:gridSpan w:val="4"/>
          </w:tcPr>
          <w:p w:rsidR="00C7761A" w:rsidRDefault="00C776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</w:pPr>
          </w:p>
        </w:tc>
      </w:tr>
      <w:tr w:rsidR="00C7761A" w:rsidTr="0044467F">
        <w:tc>
          <w:tcPr>
            <w:tcW w:w="9351" w:type="dxa"/>
            <w:gridSpan w:val="12"/>
          </w:tcPr>
          <w:p w:rsidR="00C7761A" w:rsidRDefault="00C7761A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386" w:type="dxa"/>
            <w:gridSpan w:val="3"/>
          </w:tcPr>
          <w:p w:rsidR="00C7761A" w:rsidRDefault="00C7761A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17.1.1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Этап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20%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17.1.2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2 квартал 2017 г.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 w:rsidRPr="00A42C03">
              <w:t>17.1.</w:t>
            </w:r>
            <w:r>
              <w:t>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Этап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40%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 w:rsidRPr="00A42C03">
              <w:t>17.1.</w:t>
            </w:r>
            <w:r>
              <w:t>4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4 квартал 2017 г.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 w:rsidRPr="00A42C03">
              <w:t>17.1.</w:t>
            </w:r>
            <w:r>
              <w:t>5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Этап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60%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 w:rsidRPr="00A42C03">
              <w:t>17.1.</w:t>
            </w:r>
            <w:r>
              <w:t>6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2 квартал 2018 г.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Pr="00A42C03" w:rsidRDefault="00A42C03" w:rsidP="00A42C03">
            <w:pPr>
              <w:pStyle w:val="ConsPlusNormal"/>
            </w:pPr>
            <w:r w:rsidRPr="00A42C03">
              <w:t>17.1.</w:t>
            </w:r>
            <w:r>
              <w:t>7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Этап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80%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Pr="00A42C03" w:rsidRDefault="00A42C03" w:rsidP="00A42C03">
            <w:pPr>
              <w:pStyle w:val="ConsPlusNormal"/>
            </w:pPr>
            <w:r w:rsidRPr="00A42C03">
              <w:t>17.1.</w:t>
            </w:r>
            <w:r>
              <w:t>8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4 квартал 2018 г.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Pr="00A42C03" w:rsidRDefault="00A42C03" w:rsidP="00A42C03">
            <w:pPr>
              <w:pStyle w:val="ConsPlusNormal"/>
            </w:pPr>
            <w:r w:rsidRPr="00A42C03">
              <w:t>17.1.</w:t>
            </w:r>
            <w:r>
              <w:t>9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Этап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Получение разрешения на ввод в эксплуатацию объекта строительства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Pr="00A42C03" w:rsidRDefault="00A42C03" w:rsidP="00A42C03">
            <w:pPr>
              <w:pStyle w:val="ConsPlusNormal"/>
            </w:pPr>
            <w:r w:rsidRPr="00A42C03">
              <w:t>17.1.</w:t>
            </w:r>
            <w:r>
              <w:t>10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3 квартал 2019 г.</w:t>
            </w: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18.1.1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Планируемая стоимость строительства (руб.)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393 392 000,00</w:t>
            </w: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19.1.1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747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19.2.1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19.2.2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19.2.3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65" w:name="P574"/>
            <w:bookmarkEnd w:id="65"/>
            <w:r>
              <w:t>20.1.1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Договор залога имущественных прав (требований) участника долевого строительства № 8047/02-17/111-1И от 04.09.2017 г.</w:t>
            </w:r>
          </w:p>
          <w:p w:rsidR="00A42C03" w:rsidRPr="007178E7" w:rsidRDefault="00A42C03" w:rsidP="00A42C03">
            <w:pPr>
              <w:pStyle w:val="ConsPlusNormal"/>
            </w:pPr>
            <w:r w:rsidRPr="007178E7">
              <w:t>Договор об открытии невозобновляемой кредитной  линии № 8047.02-17/111 от 27.07.2017 г.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20.1.2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Публичное акционерное общество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20.1.3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«Сбербанк России»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20.1.4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rPr>
                <w:bCs/>
              </w:rPr>
              <w:t>ИНН 7707083893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20.1.5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Сумма привлеченных средств (рублей)</w:t>
            </w: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329 468 180 руб.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20.1.6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до 25.09.2021 г.</w:t>
            </w:r>
          </w:p>
        </w:tc>
      </w:tr>
      <w:tr w:rsidR="00A42C03" w:rsidTr="003E0709">
        <w:trPr>
          <w:trHeight w:val="2437"/>
        </w:trPr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66" w:name="P586"/>
            <w:bookmarkEnd w:id="66"/>
            <w:r>
              <w:t>20.1.7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Договоры, на основании которых передаются в залог права (требования) </w:t>
            </w:r>
          </w:p>
          <w:p w:rsidR="00A42C03" w:rsidRDefault="00A42C03" w:rsidP="00A42C03">
            <w:pPr>
              <w:pStyle w:val="ConsPlusNormal"/>
            </w:pPr>
          </w:p>
        </w:tc>
        <w:tc>
          <w:tcPr>
            <w:tcW w:w="5386" w:type="dxa"/>
            <w:gridSpan w:val="3"/>
          </w:tcPr>
          <w:p w:rsidR="00A42C03" w:rsidRPr="007178E7" w:rsidRDefault="00A42C03" w:rsidP="00A42C03">
            <w:pPr>
              <w:pStyle w:val="ConsPlusNormal"/>
            </w:pPr>
            <w:r w:rsidRPr="007178E7">
              <w:t>Договор № В 9 участия в долевом строительстве многоквартирного дома по адресу: ул. Вяземская, 9 (стр.) в Советском районе г. Новосибирска от 27.07.2017 г.;</w:t>
            </w:r>
          </w:p>
          <w:p w:rsidR="00A42C03" w:rsidRPr="007178E7" w:rsidRDefault="00A42C03" w:rsidP="00A42C03">
            <w:pPr>
              <w:pStyle w:val="ConsPlusNormal"/>
            </w:pPr>
            <w:r w:rsidRPr="007178E7">
              <w:t xml:space="preserve">Договор № </w:t>
            </w:r>
            <w:r w:rsidRPr="007178E7">
              <w:rPr>
                <w:bCs/>
              </w:rPr>
              <w:t>9-«002-006, 013-017, 101-141, 148, 149, 155-157, 163»</w:t>
            </w:r>
            <w:r w:rsidRPr="007178E7">
              <w:t xml:space="preserve"> участия в долевом строительстве многоквартирного дома по адресу: ул. Вяземская, 9 (стр.) в Советском районе г. Новосибирска от 27.07.2017 г.</w:t>
            </w: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bookmarkStart w:id="67" w:name="P588"/>
            <w:bookmarkEnd w:id="67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750" w:history="1">
              <w:r>
                <w:rPr>
                  <w:color w:val="0000FF"/>
                </w:rPr>
                <w:t>&lt;68&gt;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68" w:name="P590"/>
            <w:bookmarkEnd w:id="68"/>
            <w:r>
              <w:t>21.1.1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lastRenderedPageBreak/>
              <w:t>21.2.1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21.2.2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21.2.3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Индивидуальный номер налогоплательщика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  <w:tcBorders>
              <w:bottom w:val="nil"/>
            </w:tcBorders>
          </w:tcPr>
          <w:p w:rsidR="00A42C03" w:rsidRDefault="00A42C03" w:rsidP="00A42C03">
            <w:pPr>
              <w:pStyle w:val="ConsPlusNormal"/>
            </w:pPr>
            <w:r>
              <w:lastRenderedPageBreak/>
              <w:t xml:space="preserve">21.3. О месте нахождения и адресе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Индекс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Район субъекта Российской Федерации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21.3.4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21.3.5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bottom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21.3.6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  <w:tcBorders>
              <w:top w:val="nil"/>
            </w:tcBorders>
          </w:tcPr>
          <w:p w:rsidR="00A42C03" w:rsidRDefault="00A42C03" w:rsidP="00A42C0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21.3.7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21.3.8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  <w:tcBorders>
              <w:top w:val="nil"/>
            </w:tcBorders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21.3.9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752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21.4.1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Номер телефона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21.4.2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21.4.3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bookmarkStart w:id="69" w:name="P628"/>
            <w:bookmarkEnd w:id="69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 xml:space="preserve">22.1. О размере максимальной </w:t>
            </w:r>
            <w:r>
              <w:lastRenderedPageBreak/>
              <w:t xml:space="preserve">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4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0" w:name="P630"/>
            <w:bookmarkEnd w:id="70"/>
            <w:r>
              <w:lastRenderedPageBreak/>
              <w:t>22.1.1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Размер максимально допустимой площади </w:t>
            </w:r>
            <w:r>
              <w:lastRenderedPageBreak/>
              <w:t xml:space="preserve">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1" w:name="P632"/>
            <w:bookmarkEnd w:id="71"/>
            <w:r>
              <w:t>22.1.2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bookmarkStart w:id="72" w:name="P634"/>
            <w:bookmarkEnd w:id="72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7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 xml:space="preserve">23.1. О сумме общей площади всех жилых помещений, </w:t>
            </w:r>
            <w:r>
              <w:lastRenderedPageBreak/>
              <w:t>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42C03" w:rsidRDefault="00A42C03" w:rsidP="00A42C03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3" w:name="P637"/>
            <w:bookmarkEnd w:id="73"/>
            <w:r>
              <w:lastRenderedPageBreak/>
              <w:t>23.1.1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Сумма общей площади всех жилых помещений, площади всех нежилых помещений в составе </w:t>
            </w:r>
            <w:r>
              <w:lastRenderedPageBreak/>
              <w:t>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lastRenderedPageBreak/>
              <w:t>17 496,07 кв.м.</w:t>
            </w:r>
          </w:p>
          <w:p w:rsidR="00A42C03" w:rsidRDefault="00A42C03" w:rsidP="00A42C03">
            <w:pPr>
              <w:pStyle w:val="ConsPlusNormal"/>
            </w:pPr>
            <w:r>
              <w:t xml:space="preserve"> </w:t>
            </w: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4" w:name="P639"/>
            <w:bookmarkEnd w:id="74"/>
            <w:r>
              <w:t>23.1.2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  <w:vMerge w:val="restart"/>
          </w:tcPr>
          <w:p w:rsidR="00A42C03" w:rsidRDefault="00A42C03" w:rsidP="00A42C03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A42C03" w:rsidRDefault="00A42C03" w:rsidP="00A42C03">
            <w:pPr>
              <w:pStyle w:val="ConsPlusNormal"/>
            </w:pPr>
            <w:r>
              <w:t xml:space="preserve">Об указанных в </w:t>
            </w:r>
            <w:hyperlink r:id="rId17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</w:t>
            </w:r>
            <w:r>
              <w:lastRenderedPageBreak/>
              <w:t xml:space="preserve">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759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A42C03" w:rsidRDefault="00A42C03" w:rsidP="00A42C03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9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760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5" w:name="P645"/>
            <w:bookmarkEnd w:id="75"/>
            <w:r>
              <w:lastRenderedPageBreak/>
              <w:t>24.1.1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24.1.2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24.1.3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6" w:name="P651"/>
            <w:bookmarkEnd w:id="76"/>
            <w:r>
              <w:t>24.1.4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24.1.5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r>
              <w:t>24.1.6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44467F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</w:pPr>
            <w:bookmarkStart w:id="77" w:name="P657"/>
            <w:bookmarkEnd w:id="77"/>
            <w:r>
              <w:t>24.1.7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 xml:space="preserve">Наименование органа, с которым заключен договор, предусматривающий безвозмездную </w:t>
            </w:r>
            <w:r>
              <w:lastRenderedPageBreak/>
              <w:t>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</w:p>
        </w:tc>
      </w:tr>
      <w:tr w:rsidR="00A42C03" w:rsidTr="00E32E94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  <w:vMerge w:val="restart"/>
          </w:tcPr>
          <w:p w:rsidR="00A42C03" w:rsidRDefault="00A42C03" w:rsidP="00A42C03">
            <w:pPr>
              <w:pStyle w:val="ConsPlusNormal"/>
            </w:pPr>
            <w:r>
              <w:t>24.1.8</w:t>
            </w:r>
          </w:p>
        </w:tc>
        <w:tc>
          <w:tcPr>
            <w:tcW w:w="879" w:type="dxa"/>
          </w:tcPr>
          <w:p w:rsidR="00A42C03" w:rsidRDefault="00A42C03" w:rsidP="00A42C03">
            <w:pPr>
              <w:pStyle w:val="ConsPlusNormal"/>
            </w:pPr>
            <w:r>
              <w:t>N п/п</w:t>
            </w:r>
          </w:p>
        </w:tc>
        <w:tc>
          <w:tcPr>
            <w:tcW w:w="425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3544" w:type="dxa"/>
            <w:gridSpan w:val="3"/>
          </w:tcPr>
          <w:p w:rsidR="00A42C03" w:rsidRDefault="00A42C03" w:rsidP="00A42C03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</w:pPr>
          </w:p>
        </w:tc>
      </w:tr>
      <w:tr w:rsidR="00A42C03" w:rsidTr="00E32E94">
        <w:tc>
          <w:tcPr>
            <w:tcW w:w="3256" w:type="dxa"/>
            <w:gridSpan w:val="4"/>
            <w:vMerge/>
          </w:tcPr>
          <w:p w:rsidR="00A42C03" w:rsidRDefault="00A42C03" w:rsidP="00A42C03"/>
        </w:tc>
        <w:tc>
          <w:tcPr>
            <w:tcW w:w="1247" w:type="dxa"/>
            <w:gridSpan w:val="2"/>
            <w:vMerge/>
          </w:tcPr>
          <w:p w:rsidR="00A42C03" w:rsidRDefault="00A42C03" w:rsidP="00A42C03"/>
        </w:tc>
        <w:tc>
          <w:tcPr>
            <w:tcW w:w="879" w:type="dxa"/>
          </w:tcPr>
          <w:p w:rsidR="00A42C03" w:rsidRDefault="00A42C03" w:rsidP="00A42C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3544" w:type="dxa"/>
            <w:gridSpan w:val="3"/>
          </w:tcPr>
          <w:p w:rsidR="00A42C03" w:rsidRDefault="00A42C03" w:rsidP="00A42C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</w:pPr>
            <w:r>
              <w:t>3</w:t>
            </w:r>
          </w:p>
        </w:tc>
      </w:tr>
      <w:tr w:rsidR="00A42C03" w:rsidTr="0044467F">
        <w:tc>
          <w:tcPr>
            <w:tcW w:w="9351" w:type="dxa"/>
            <w:gridSpan w:val="12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  <w:r>
              <w:t>Раздел 25. Иная, не противоречащая законодательству, информация о проекте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  <w:jc w:val="center"/>
              <w:outlineLvl w:val="2"/>
            </w:pP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Границы земельного участка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Площадка строительства многоквартирного жилого дома расположена в Советском районе по ул. Вяземская и ограничена:</w:t>
            </w:r>
          </w:p>
          <w:p w:rsidR="00A42C03" w:rsidRDefault="00A42C03" w:rsidP="00A42C03">
            <w:pPr>
              <w:pStyle w:val="ConsPlusNormal"/>
            </w:pPr>
            <w:r>
              <w:lastRenderedPageBreak/>
              <w:t>- с юга – жилым домом по ул. Вяземская, д. 7;</w:t>
            </w:r>
          </w:p>
          <w:p w:rsidR="00A42C03" w:rsidRDefault="00A42C03" w:rsidP="00A42C03">
            <w:pPr>
              <w:pStyle w:val="ConsPlusNormal"/>
            </w:pPr>
            <w:r>
              <w:t>- с запада – жилым домом по ул. Океанская. д. 4;</w:t>
            </w:r>
          </w:p>
          <w:p w:rsidR="00A42C03" w:rsidRDefault="00A42C03" w:rsidP="00A42C03">
            <w:pPr>
              <w:pStyle w:val="ConsPlusNormal"/>
            </w:pPr>
            <w:r>
              <w:t>- с севера – жилым домом по ул. Вяземская, д. 15;</w:t>
            </w:r>
          </w:p>
          <w:p w:rsidR="00A42C03" w:rsidRDefault="00A42C03" w:rsidP="00A42C03">
            <w:pPr>
              <w:pStyle w:val="ConsPlusNormal"/>
            </w:pPr>
            <w:r>
              <w:t>- с востока – жилым домом по ул. Вяземская, д. 2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Описание строящегося многоквартирного дома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Жилой дом запроектирован двухсекционным, имеет размеры 71,24х18,3 м., высота здания – 51,82 м. На первом этаже запроектированы нежилые помещения. Высота первого этажа – 3,3 м., высота жилых этажей – 3,3 м. Остекление по проекту – 2-камерные стеклопакеты</w:t>
            </w:r>
          </w:p>
        </w:tc>
      </w:tr>
      <w:tr w:rsidR="00A42C03" w:rsidTr="0044467F"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25.1.3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Предполагаемый срок получения разрешения на ввод дома в эксплуатацию</w:t>
            </w:r>
          </w:p>
        </w:tc>
        <w:tc>
          <w:tcPr>
            <w:tcW w:w="5386" w:type="dxa"/>
            <w:gridSpan w:val="3"/>
          </w:tcPr>
          <w:p w:rsidR="00A42C03" w:rsidRDefault="00A42C03" w:rsidP="00A42C03">
            <w:pPr>
              <w:pStyle w:val="ConsPlusNormal"/>
            </w:pPr>
            <w:r>
              <w:t>до 30 сентября 2019 года</w:t>
            </w:r>
          </w:p>
        </w:tc>
      </w:tr>
      <w:tr w:rsidR="00A42C03" w:rsidTr="00750AB4">
        <w:trPr>
          <w:trHeight w:val="3725"/>
        </w:trPr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25.1.4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5386" w:type="dxa"/>
            <w:gridSpan w:val="3"/>
          </w:tcPr>
          <w:p w:rsidR="00A42C03" w:rsidRPr="00750AB4" w:rsidRDefault="00A42C03" w:rsidP="00A42C03">
            <w:pPr>
              <w:shd w:val="clear" w:color="auto" w:fill="FFFFFF"/>
              <w:overflowPunct w:val="0"/>
              <w:autoSpaceDE w:val="0"/>
              <w:autoSpaceDN w:val="0"/>
              <w:spacing w:after="0"/>
              <w:ind w:right="155"/>
              <w:jc w:val="both"/>
              <w:rPr>
                <w:color w:val="000000"/>
              </w:rPr>
            </w:pPr>
            <w:r w:rsidRPr="00750AB4">
              <w:rPr>
                <w:color w:val="000000"/>
              </w:rPr>
              <w:t xml:space="preserve">Финансовые и коммерческие риски страхуются в соответствии с порядком, определенным статьей 742 Гражданского кодекса РФ и статьей 15.1 Федерального закона № 214-Ф3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750AB4">
                <w:rPr>
                  <w:color w:val="000000"/>
                </w:rPr>
                <w:t>2004 г</w:t>
              </w:r>
            </w:smartTag>
            <w:r w:rsidRPr="00750AB4">
              <w:rPr>
                <w:color w:val="000000"/>
              </w:rPr>
              <w:t>.</w:t>
            </w:r>
          </w:p>
          <w:p w:rsidR="00A42C03" w:rsidRDefault="00A42C03" w:rsidP="00A42C03">
            <w:pPr>
              <w:shd w:val="clear" w:color="auto" w:fill="FFFFFF"/>
              <w:overflowPunct w:val="0"/>
              <w:autoSpaceDE w:val="0"/>
              <w:autoSpaceDN w:val="0"/>
              <w:spacing w:after="0"/>
              <w:ind w:right="155"/>
              <w:jc w:val="both"/>
            </w:pPr>
            <w:r w:rsidRPr="00750AB4">
              <w:rPr>
                <w:color w:val="000000"/>
              </w:rPr>
              <w:t>Страхование ответственности Застройщика осуществляется в пользу выгодоприобретателей – Участников долевого строительства (физических и/или юридических лиц), страховой организацией – Обществом с ограниченной ответственностью «</w:t>
            </w:r>
            <w:r>
              <w:rPr>
                <w:color w:val="000000"/>
              </w:rPr>
              <w:t>ПРОМИНСТРАХ</w:t>
            </w:r>
            <w:r w:rsidRPr="00750AB4">
              <w:rPr>
                <w:color w:val="000000"/>
              </w:rPr>
              <w:t xml:space="preserve">» </w:t>
            </w:r>
            <w:r w:rsidRPr="00750AB4">
              <w:t xml:space="preserve">(ИНН: </w:t>
            </w:r>
            <w:r>
              <w:t>7704216908</w:t>
            </w:r>
            <w:r w:rsidRPr="00750AB4">
              <w:t xml:space="preserve">, КПП: </w:t>
            </w:r>
            <w:r>
              <w:t>770301001</w:t>
            </w:r>
            <w:r w:rsidRPr="00750AB4">
              <w:t xml:space="preserve">) Генеральный договор № 35-105840/2016 от </w:t>
            </w:r>
            <w:r>
              <w:t>07</w:t>
            </w:r>
            <w:r w:rsidRPr="00750AB4">
              <w:t>.0</w:t>
            </w:r>
            <w:r>
              <w:t>4</w:t>
            </w:r>
            <w:r w:rsidRPr="00750AB4">
              <w:t>.201</w:t>
            </w:r>
            <w:r>
              <w:t>7</w:t>
            </w:r>
            <w:r w:rsidRPr="00750AB4">
              <w:t xml:space="preserve"> г.</w:t>
            </w:r>
          </w:p>
        </w:tc>
      </w:tr>
      <w:tr w:rsidR="00A42C03" w:rsidTr="00750AB4">
        <w:trPr>
          <w:trHeight w:val="2444"/>
        </w:trPr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25.1.5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386" w:type="dxa"/>
            <w:gridSpan w:val="3"/>
          </w:tcPr>
          <w:p w:rsidR="00A42C03" w:rsidRPr="004401E7" w:rsidRDefault="00A42C03" w:rsidP="00A42C03">
            <w:pPr>
              <w:shd w:val="clear" w:color="auto" w:fill="FFFFFF"/>
              <w:overflowPunct w:val="0"/>
              <w:autoSpaceDE w:val="0"/>
              <w:autoSpaceDN w:val="0"/>
              <w:spacing w:after="0"/>
              <w:ind w:right="155"/>
              <w:jc w:val="both"/>
              <w:rPr>
                <w:color w:val="000000"/>
              </w:rPr>
            </w:pPr>
            <w:r w:rsidRPr="004401E7">
              <w:rPr>
                <w:color w:val="000000"/>
              </w:rPr>
              <w:t>ООО «Росбилд». Свидетельство №1065.05-2010-5408229117-С-044 от 20.12.2012 г. о допуске к определенному виду или видам работ, которые оказывают влияние на безопасность объектов капитального строительства. Свидетельство выдано Некоммерческим партнерством Строителей Сибирского региона, регистрационный номер в государственном реестре саморегулируемых организаций СРО-С-044-29092009</w:t>
            </w:r>
          </w:p>
        </w:tc>
      </w:tr>
      <w:tr w:rsidR="00A42C03" w:rsidTr="0056269E">
        <w:trPr>
          <w:trHeight w:val="1707"/>
        </w:trPr>
        <w:tc>
          <w:tcPr>
            <w:tcW w:w="3256" w:type="dxa"/>
            <w:gridSpan w:val="4"/>
          </w:tcPr>
          <w:p w:rsidR="00A42C03" w:rsidRDefault="00A42C03" w:rsidP="00A42C03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A42C03" w:rsidRDefault="00A42C03" w:rsidP="00A42C03">
            <w:pPr>
              <w:pStyle w:val="ConsPlusNormal"/>
              <w:jc w:val="center"/>
            </w:pPr>
            <w:r>
              <w:t>25.1.6</w:t>
            </w:r>
          </w:p>
        </w:tc>
        <w:tc>
          <w:tcPr>
            <w:tcW w:w="4848" w:type="dxa"/>
            <w:gridSpan w:val="6"/>
          </w:tcPr>
          <w:p w:rsidR="00A42C03" w:rsidRDefault="00A42C03" w:rsidP="00A42C03">
            <w:pPr>
              <w:pStyle w:val="ConsPlusNormal"/>
            </w:pPr>
            <w:r>
              <w:t>Способы обеспечения исполнения обязательств по договору</w:t>
            </w:r>
          </w:p>
        </w:tc>
        <w:tc>
          <w:tcPr>
            <w:tcW w:w="5386" w:type="dxa"/>
            <w:gridSpan w:val="3"/>
          </w:tcPr>
          <w:p w:rsidR="00A42C03" w:rsidRPr="009B67EC" w:rsidRDefault="00A42C03" w:rsidP="00A42C03">
            <w:pPr>
              <w:shd w:val="clear" w:color="auto" w:fill="FFFFFF"/>
              <w:overflowPunct w:val="0"/>
              <w:autoSpaceDE w:val="0"/>
              <w:autoSpaceDN w:val="0"/>
              <w:spacing w:after="0"/>
              <w:ind w:right="155"/>
              <w:jc w:val="both"/>
              <w:rPr>
                <w:color w:val="000000"/>
              </w:rPr>
            </w:pPr>
            <w:r w:rsidRPr="009B67EC">
              <w:rPr>
                <w:color w:val="000000"/>
              </w:rPr>
              <w:t>Залог, предоставленного для строительства (создания) многоквартирных домов, земельного участка, принадлежащего застройщику на праве собственности</w:t>
            </w:r>
          </w:p>
        </w:tc>
      </w:tr>
    </w:tbl>
    <w:p w:rsidR="001A2E3E" w:rsidRDefault="001A2E3E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423"/>
        <w:gridCol w:w="7938"/>
      </w:tblGrid>
      <w:tr w:rsidR="001A2E3E" w:rsidTr="0001234F">
        <w:tc>
          <w:tcPr>
            <w:tcW w:w="14737" w:type="dxa"/>
            <w:gridSpan w:val="4"/>
          </w:tcPr>
          <w:p w:rsidR="001A2E3E" w:rsidRDefault="001A2E3E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1A2E3E" w:rsidTr="0001234F">
        <w:tc>
          <w:tcPr>
            <w:tcW w:w="14737" w:type="dxa"/>
            <w:gridSpan w:val="4"/>
          </w:tcPr>
          <w:p w:rsidR="001A2E3E" w:rsidRDefault="001A2E3E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1A2E3E" w:rsidTr="0001234F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423" w:type="dxa"/>
          </w:tcPr>
          <w:p w:rsidR="001A2E3E" w:rsidRDefault="001A2E3E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7938" w:type="dxa"/>
          </w:tcPr>
          <w:p w:rsidR="001A2E3E" w:rsidRDefault="001A2E3E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1A2E3E" w:rsidTr="0001234F">
        <w:tc>
          <w:tcPr>
            <w:tcW w:w="1243" w:type="dxa"/>
          </w:tcPr>
          <w:p w:rsidR="001A2E3E" w:rsidRDefault="001A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A2E3E" w:rsidRDefault="001A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3" w:type="dxa"/>
          </w:tcPr>
          <w:p w:rsidR="001A2E3E" w:rsidRDefault="001A2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1A2E3E" w:rsidRDefault="001A2E3E">
            <w:pPr>
              <w:pStyle w:val="ConsPlusNormal"/>
              <w:jc w:val="center"/>
            </w:pPr>
            <w:r>
              <w:t>4</w:t>
            </w:r>
          </w:p>
        </w:tc>
      </w:tr>
    </w:tbl>
    <w:p w:rsidR="007C77D1" w:rsidRDefault="007C77D1"/>
    <w:p w:rsidR="007C77D1" w:rsidRDefault="007C77D1"/>
    <w:p w:rsidR="007C77D1" w:rsidRDefault="007C77D1"/>
    <w:p w:rsidR="007C77D1" w:rsidRDefault="007C77D1"/>
    <w:p w:rsidR="007C77D1" w:rsidRDefault="007C77D1"/>
    <w:p w:rsidR="007C77D1" w:rsidRDefault="007C77D1"/>
    <w:p w:rsidR="007C77D1" w:rsidRDefault="007C77D1"/>
    <w:p w:rsidR="007C77D1" w:rsidRDefault="007C77D1"/>
    <w:p w:rsidR="007C77D1" w:rsidRPr="00B62D63" w:rsidRDefault="007C77D1" w:rsidP="007C77D1">
      <w:pPr>
        <w:shd w:val="clear" w:color="auto" w:fill="FFFFFF"/>
        <w:overflowPunct w:val="0"/>
        <w:autoSpaceDE w:val="0"/>
        <w:autoSpaceDN w:val="0"/>
        <w:ind w:right="1103"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62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 Якунин</w:t>
      </w:r>
      <w:r w:rsidRPr="00B62D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D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2D6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генеральный </w:t>
      </w:r>
      <w:r w:rsidRPr="00B62D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директор </w:t>
      </w:r>
      <w:r w:rsidRPr="00B62D6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ООО «Роснефтегазстрой - Академинвест», </w:t>
      </w:r>
    </w:p>
    <w:p w:rsidR="007C77D1" w:rsidRPr="00B62D63" w:rsidRDefault="00B00F8A" w:rsidP="007C77D1">
      <w:pPr>
        <w:shd w:val="clear" w:color="auto" w:fill="FFFFFF"/>
        <w:overflowPunct w:val="0"/>
        <w:autoSpaceDE w:val="0"/>
        <w:autoSpaceDN w:val="0"/>
        <w:ind w:right="110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C77D1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C77D1" w:rsidRPr="00B62D6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C77D1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C77D1" w:rsidRPr="00B62D63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C77D1" w:rsidRPr="00B62D63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B61915" w:rsidRDefault="00B61915" w:rsidP="00B62D63">
      <w:pPr>
        <w:shd w:val="clear" w:color="auto" w:fill="FFFFFF"/>
        <w:overflowPunct w:val="0"/>
        <w:autoSpaceDE w:val="0"/>
        <w:autoSpaceDN w:val="0"/>
        <w:ind w:right="155" w:firstLine="54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33B" w:rsidRDefault="0082033B" w:rsidP="00B62D63">
      <w:pPr>
        <w:shd w:val="clear" w:color="auto" w:fill="FFFFFF"/>
        <w:overflowPunct w:val="0"/>
        <w:autoSpaceDE w:val="0"/>
        <w:autoSpaceDN w:val="0"/>
        <w:ind w:right="155" w:firstLine="54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6897" w:type="dxa"/>
        <w:tblInd w:w="93" w:type="dxa"/>
        <w:tblLook w:val="04A0" w:firstRow="1" w:lastRow="0" w:firstColumn="1" w:lastColumn="0" w:noHBand="0" w:noVBand="1"/>
      </w:tblPr>
      <w:tblGrid>
        <w:gridCol w:w="960"/>
        <w:gridCol w:w="1291"/>
        <w:gridCol w:w="1571"/>
        <w:gridCol w:w="1240"/>
        <w:gridCol w:w="960"/>
        <w:gridCol w:w="960"/>
        <w:gridCol w:w="1400"/>
        <w:gridCol w:w="1495"/>
        <w:gridCol w:w="5357"/>
        <w:gridCol w:w="960"/>
        <w:gridCol w:w="960"/>
      </w:tblGrid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 к Проектной декларации объекта жилищного строительства,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6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находящегося по строительному адресу: г. Новосибирск, ул. Вяземская, дом 9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9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редакции от 01 февраля 2018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 помещений по ул. Вяземская, дом 9,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которых осуществляется за счет кредитных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90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3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секции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подъезда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этажа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кол-во комн., шт.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общ.пл., кв.м.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общ.площадь с учетом 1/2 лоджий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79,45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82,25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8 213,40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8 646,20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816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нежилого помещения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№ этажа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57C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офисное помещениеие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В.Н. Якунин</w:t>
            </w:r>
            <w:r w:rsidRPr="00657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ООО «Роснефтегазстрой - Академинвест»,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27" w:rsidRPr="00657C27" w:rsidTr="00657C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C27" w:rsidRPr="00657C27" w:rsidRDefault="00657C27" w:rsidP="0065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57C2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01.02.2018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C27" w:rsidRPr="00657C27" w:rsidRDefault="00657C27" w:rsidP="0065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033B" w:rsidRDefault="0082033B" w:rsidP="00657C27">
      <w:pPr>
        <w:shd w:val="clear" w:color="auto" w:fill="FFFFFF"/>
        <w:overflowPunct w:val="0"/>
        <w:autoSpaceDE w:val="0"/>
        <w:autoSpaceDN w:val="0"/>
        <w:ind w:right="155"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8" w:name="_GoBack"/>
      <w:bookmarkEnd w:id="78"/>
    </w:p>
    <w:p w:rsidR="00861EBF" w:rsidRDefault="00861EBF" w:rsidP="00B62D63">
      <w:pPr>
        <w:pStyle w:val="ConsPlusNormal"/>
        <w:ind w:firstLine="540"/>
        <w:jc w:val="right"/>
      </w:pPr>
    </w:p>
    <w:sectPr w:rsidR="00861EBF" w:rsidSect="00B62D63">
      <w:footerReference w:type="default" r:id="rId2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3D" w:rsidRDefault="0075283D" w:rsidP="004655D3">
      <w:pPr>
        <w:spacing w:after="0" w:line="240" w:lineRule="auto"/>
      </w:pPr>
      <w:r>
        <w:separator/>
      </w:r>
    </w:p>
  </w:endnote>
  <w:endnote w:type="continuationSeparator" w:id="0">
    <w:p w:rsidR="0075283D" w:rsidRDefault="0075283D" w:rsidP="0046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688886"/>
      <w:docPartObj>
        <w:docPartGallery w:val="Page Numbers (Bottom of Page)"/>
        <w:docPartUnique/>
      </w:docPartObj>
    </w:sdtPr>
    <w:sdtEndPr/>
    <w:sdtContent>
      <w:p w:rsidR="00682563" w:rsidRDefault="006825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C27">
          <w:rPr>
            <w:noProof/>
          </w:rPr>
          <w:t>1</w:t>
        </w:r>
        <w:r>
          <w:fldChar w:fldCharType="end"/>
        </w:r>
      </w:p>
    </w:sdtContent>
  </w:sdt>
  <w:p w:rsidR="00682563" w:rsidRDefault="006825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63" w:rsidRDefault="00682563" w:rsidP="00B62D63">
    <w:pPr>
      <w:pStyle w:val="a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A3BCE">
      <w:rPr>
        <w:rStyle w:val="aa"/>
        <w:noProof/>
      </w:rPr>
      <w:t>51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3D" w:rsidRDefault="0075283D" w:rsidP="004655D3">
      <w:pPr>
        <w:spacing w:after="0" w:line="240" w:lineRule="auto"/>
      </w:pPr>
      <w:r>
        <w:separator/>
      </w:r>
    </w:p>
  </w:footnote>
  <w:footnote w:type="continuationSeparator" w:id="0">
    <w:p w:rsidR="0075283D" w:rsidRDefault="0075283D" w:rsidP="0046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7914"/>
    <w:multiLevelType w:val="hybridMultilevel"/>
    <w:tmpl w:val="8A7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494"/>
    <w:multiLevelType w:val="hybridMultilevel"/>
    <w:tmpl w:val="415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0BB"/>
    <w:multiLevelType w:val="hybridMultilevel"/>
    <w:tmpl w:val="5E3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2C2B"/>
    <w:multiLevelType w:val="hybridMultilevel"/>
    <w:tmpl w:val="AA1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65AE"/>
    <w:multiLevelType w:val="hybridMultilevel"/>
    <w:tmpl w:val="835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E"/>
    <w:rsid w:val="0001234F"/>
    <w:rsid w:val="000178FB"/>
    <w:rsid w:val="000342C1"/>
    <w:rsid w:val="00053AA4"/>
    <w:rsid w:val="00057BF0"/>
    <w:rsid w:val="00061AC5"/>
    <w:rsid w:val="0009487C"/>
    <w:rsid w:val="00095C5A"/>
    <w:rsid w:val="000A6337"/>
    <w:rsid w:val="000D6895"/>
    <w:rsid w:val="000F39CB"/>
    <w:rsid w:val="00101341"/>
    <w:rsid w:val="001435AE"/>
    <w:rsid w:val="001A2E3E"/>
    <w:rsid w:val="001F6AAA"/>
    <w:rsid w:val="00257C09"/>
    <w:rsid w:val="00261C0C"/>
    <w:rsid w:val="002E2EAA"/>
    <w:rsid w:val="00305784"/>
    <w:rsid w:val="00313F74"/>
    <w:rsid w:val="00335CA0"/>
    <w:rsid w:val="003411E4"/>
    <w:rsid w:val="00370104"/>
    <w:rsid w:val="00375800"/>
    <w:rsid w:val="0037723C"/>
    <w:rsid w:val="00395569"/>
    <w:rsid w:val="003A5150"/>
    <w:rsid w:val="003A57EC"/>
    <w:rsid w:val="003C6C99"/>
    <w:rsid w:val="003D2727"/>
    <w:rsid w:val="003E0709"/>
    <w:rsid w:val="003F55E0"/>
    <w:rsid w:val="0043005B"/>
    <w:rsid w:val="00431B9F"/>
    <w:rsid w:val="004401E7"/>
    <w:rsid w:val="0044467F"/>
    <w:rsid w:val="00447610"/>
    <w:rsid w:val="00464370"/>
    <w:rsid w:val="004655D3"/>
    <w:rsid w:val="00487B40"/>
    <w:rsid w:val="00494B0F"/>
    <w:rsid w:val="004C2523"/>
    <w:rsid w:val="004D5912"/>
    <w:rsid w:val="0056269E"/>
    <w:rsid w:val="005A2C2B"/>
    <w:rsid w:val="005A7040"/>
    <w:rsid w:val="005C38C4"/>
    <w:rsid w:val="005E4D2E"/>
    <w:rsid w:val="00651781"/>
    <w:rsid w:val="00656870"/>
    <w:rsid w:val="00657C27"/>
    <w:rsid w:val="00682563"/>
    <w:rsid w:val="006A1CE9"/>
    <w:rsid w:val="006A4C4A"/>
    <w:rsid w:val="006A6729"/>
    <w:rsid w:val="006B12ED"/>
    <w:rsid w:val="007057B0"/>
    <w:rsid w:val="0071254F"/>
    <w:rsid w:val="00715069"/>
    <w:rsid w:val="007178E7"/>
    <w:rsid w:val="00720D28"/>
    <w:rsid w:val="00750AB4"/>
    <w:rsid w:val="007516B2"/>
    <w:rsid w:val="0075283D"/>
    <w:rsid w:val="00764E1C"/>
    <w:rsid w:val="00780FBA"/>
    <w:rsid w:val="0078677B"/>
    <w:rsid w:val="007B36F7"/>
    <w:rsid w:val="007B55FB"/>
    <w:rsid w:val="007C77D1"/>
    <w:rsid w:val="007E0EF8"/>
    <w:rsid w:val="007E3ECE"/>
    <w:rsid w:val="007E5447"/>
    <w:rsid w:val="007F3AF0"/>
    <w:rsid w:val="0082033B"/>
    <w:rsid w:val="00827B3A"/>
    <w:rsid w:val="00835537"/>
    <w:rsid w:val="00840508"/>
    <w:rsid w:val="00842A97"/>
    <w:rsid w:val="008475BD"/>
    <w:rsid w:val="00861EBF"/>
    <w:rsid w:val="008A2B96"/>
    <w:rsid w:val="008B7E1F"/>
    <w:rsid w:val="008D0302"/>
    <w:rsid w:val="008D1AE7"/>
    <w:rsid w:val="008D7CF8"/>
    <w:rsid w:val="0092782D"/>
    <w:rsid w:val="00935544"/>
    <w:rsid w:val="00970C48"/>
    <w:rsid w:val="00995709"/>
    <w:rsid w:val="009A2C27"/>
    <w:rsid w:val="009B67EC"/>
    <w:rsid w:val="009D23E7"/>
    <w:rsid w:val="00A2263E"/>
    <w:rsid w:val="00A42C03"/>
    <w:rsid w:val="00A568BB"/>
    <w:rsid w:val="00A8390C"/>
    <w:rsid w:val="00AC2CD2"/>
    <w:rsid w:val="00AD70E5"/>
    <w:rsid w:val="00AF3368"/>
    <w:rsid w:val="00B000D1"/>
    <w:rsid w:val="00B00F8A"/>
    <w:rsid w:val="00B03192"/>
    <w:rsid w:val="00B05E9E"/>
    <w:rsid w:val="00B536CC"/>
    <w:rsid w:val="00B61915"/>
    <w:rsid w:val="00B62D63"/>
    <w:rsid w:val="00B730C5"/>
    <w:rsid w:val="00BA7298"/>
    <w:rsid w:val="00BE695B"/>
    <w:rsid w:val="00C01D2F"/>
    <w:rsid w:val="00C327F0"/>
    <w:rsid w:val="00C33B7B"/>
    <w:rsid w:val="00C458AF"/>
    <w:rsid w:val="00C609B8"/>
    <w:rsid w:val="00C7761A"/>
    <w:rsid w:val="00CB1927"/>
    <w:rsid w:val="00CE526C"/>
    <w:rsid w:val="00D10FD8"/>
    <w:rsid w:val="00D56627"/>
    <w:rsid w:val="00D64309"/>
    <w:rsid w:val="00D72B39"/>
    <w:rsid w:val="00D877BF"/>
    <w:rsid w:val="00D95614"/>
    <w:rsid w:val="00DA3BCE"/>
    <w:rsid w:val="00DE15A0"/>
    <w:rsid w:val="00E048B2"/>
    <w:rsid w:val="00E0617F"/>
    <w:rsid w:val="00E32E94"/>
    <w:rsid w:val="00E63F98"/>
    <w:rsid w:val="00EB07CE"/>
    <w:rsid w:val="00EC470C"/>
    <w:rsid w:val="00F0494D"/>
    <w:rsid w:val="00F0662C"/>
    <w:rsid w:val="00F23A79"/>
    <w:rsid w:val="00F60FF4"/>
    <w:rsid w:val="00F8309C"/>
    <w:rsid w:val="00FA44DB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D3"/>
  </w:style>
  <w:style w:type="paragraph" w:styleId="a7">
    <w:name w:val="footer"/>
    <w:basedOn w:val="a"/>
    <w:link w:val="a8"/>
    <w:unhideWhenUsed/>
    <w:rsid w:val="0046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655D3"/>
  </w:style>
  <w:style w:type="character" w:styleId="a9">
    <w:name w:val="Hyperlink"/>
    <w:uiPriority w:val="99"/>
    <w:rsid w:val="00B62D63"/>
    <w:rPr>
      <w:color w:val="0000FF"/>
      <w:u w:val="single"/>
    </w:rPr>
  </w:style>
  <w:style w:type="character" w:styleId="aa">
    <w:name w:val="page number"/>
    <w:basedOn w:val="a0"/>
    <w:rsid w:val="00B62D63"/>
  </w:style>
  <w:style w:type="paragraph" w:customStyle="1" w:styleId="ab">
    <w:name w:val="Знак Знак Знак Знак"/>
    <w:basedOn w:val="a"/>
    <w:rsid w:val="009B67E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656870"/>
    <w:rPr>
      <w:b/>
      <w:bCs/>
    </w:rPr>
  </w:style>
  <w:style w:type="paragraph" w:customStyle="1" w:styleId="ConsNormal">
    <w:name w:val="ConsNormal"/>
    <w:rsid w:val="003F55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657C27"/>
    <w:rPr>
      <w:color w:val="800080"/>
      <w:u w:val="single"/>
    </w:rPr>
  </w:style>
  <w:style w:type="paragraph" w:customStyle="1" w:styleId="font5">
    <w:name w:val="font5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57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57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3">
    <w:name w:val="xl223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657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657C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6">
    <w:name w:val="xl246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7">
    <w:name w:val="xl24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8">
    <w:name w:val="xl248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657C2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57C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57C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57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57C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57C2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57C2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57C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57C2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657C2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57C2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57C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57C2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57C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7">
    <w:name w:val="xl28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8">
    <w:name w:val="xl288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9">
    <w:name w:val="xl289"/>
    <w:basedOn w:val="a"/>
    <w:rsid w:val="00657C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657C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657C2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657C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99">
    <w:name w:val="xl299"/>
    <w:basedOn w:val="a"/>
    <w:rsid w:val="00657C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300">
    <w:name w:val="xl300"/>
    <w:basedOn w:val="a"/>
    <w:rsid w:val="00657C2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301">
    <w:name w:val="xl301"/>
    <w:basedOn w:val="a"/>
    <w:rsid w:val="00657C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2">
    <w:name w:val="xl302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657C27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307">
    <w:name w:val="xl307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657C27"/>
    <w:pPr>
      <w:pBdr>
        <w:left w:val="single" w:sz="4" w:space="0" w:color="FFFFFF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5D3"/>
  </w:style>
  <w:style w:type="paragraph" w:styleId="a7">
    <w:name w:val="footer"/>
    <w:basedOn w:val="a"/>
    <w:link w:val="a8"/>
    <w:unhideWhenUsed/>
    <w:rsid w:val="0046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655D3"/>
  </w:style>
  <w:style w:type="character" w:styleId="a9">
    <w:name w:val="Hyperlink"/>
    <w:uiPriority w:val="99"/>
    <w:rsid w:val="00B62D63"/>
    <w:rPr>
      <w:color w:val="0000FF"/>
      <w:u w:val="single"/>
    </w:rPr>
  </w:style>
  <w:style w:type="character" w:styleId="aa">
    <w:name w:val="page number"/>
    <w:basedOn w:val="a0"/>
    <w:rsid w:val="00B62D63"/>
  </w:style>
  <w:style w:type="paragraph" w:customStyle="1" w:styleId="ab">
    <w:name w:val="Знак Знак Знак Знак"/>
    <w:basedOn w:val="a"/>
    <w:rsid w:val="009B67E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656870"/>
    <w:rPr>
      <w:b/>
      <w:bCs/>
    </w:rPr>
  </w:style>
  <w:style w:type="paragraph" w:customStyle="1" w:styleId="ConsNormal">
    <w:name w:val="ConsNormal"/>
    <w:rsid w:val="003F55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657C27"/>
    <w:rPr>
      <w:color w:val="800080"/>
      <w:u w:val="single"/>
    </w:rPr>
  </w:style>
  <w:style w:type="paragraph" w:customStyle="1" w:styleId="font5">
    <w:name w:val="font5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657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657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3">
    <w:name w:val="xl223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657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657C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657C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6">
    <w:name w:val="xl246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7">
    <w:name w:val="xl24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8">
    <w:name w:val="xl248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657C2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657C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57C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57C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57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57C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657C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57C2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57C2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657C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57C2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657C2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57C2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57C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57C27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57C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657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657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657C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7">
    <w:name w:val="xl28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8">
    <w:name w:val="xl288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89">
    <w:name w:val="xl289"/>
    <w:basedOn w:val="a"/>
    <w:rsid w:val="00657C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657C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657C2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57C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657C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657C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299">
    <w:name w:val="xl299"/>
    <w:basedOn w:val="a"/>
    <w:rsid w:val="00657C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300">
    <w:name w:val="xl300"/>
    <w:basedOn w:val="a"/>
    <w:rsid w:val="00657C2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301">
    <w:name w:val="xl301"/>
    <w:basedOn w:val="a"/>
    <w:rsid w:val="00657C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2">
    <w:name w:val="xl302"/>
    <w:basedOn w:val="a"/>
    <w:rsid w:val="00657C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4">
    <w:name w:val="xl304"/>
    <w:basedOn w:val="a"/>
    <w:rsid w:val="00657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657C27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307">
    <w:name w:val="xl307"/>
    <w:basedOn w:val="a"/>
    <w:rsid w:val="0065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657C27"/>
    <w:pPr>
      <w:pBdr>
        <w:left w:val="single" w:sz="4" w:space="0" w:color="FFFFFF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tiyskiy.ru/files/pd31-081010.pdf" TargetMode="External"/><Relationship Id="rId18" Type="http://schemas.openxmlformats.org/officeDocument/2006/relationships/hyperlink" Target="consultantplus://offline/ref=57008163B02F62C4F29DE9262D736DE0DAE0576327869B928A99B32A2F423099A2D8BC27C4d9i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08163B02F62C4F29DE9262D736DE0DAE0576327869B928A99B32A2F423099A2D8BC27C5d9iD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ltiyskiy.ru/files/pd31-081010.pdf" TargetMode="External"/><Relationship Id="rId17" Type="http://schemas.openxmlformats.org/officeDocument/2006/relationships/hyperlink" Target="consultantplus://offline/ref=57008163B02F62C4F29DE9262D736DE0DAE0576327869B928A99B32A2F423099A2D8BC27C4d9i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08163B02F62C4F29DE9262D736DE0DAE0576327869B928A99B32A2F423099A2D8BC24CAd9i1I" TargetMode="External"/><Relationship Id="rId20" Type="http://schemas.openxmlformats.org/officeDocument/2006/relationships/hyperlink" Target="consultantplus://offline/ref=57008163B02F62C4F29DE9262D736DE0DAE0576327869B928A99B32A2F423099A2D8BC27C5d9i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ltiyskiy.ru/files/pd31-081010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08163B02F62C4F29DE9262D736DE0DAE0576327869B928A99B32A2F423099A2D8BC24C1d9i3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ltiyskiy.ru/files/pd31-081010.pdf" TargetMode="External"/><Relationship Id="rId19" Type="http://schemas.openxmlformats.org/officeDocument/2006/relationships/hyperlink" Target="consultantplus://offline/ref=57008163B02F62C4F29DE9262D736DE0DAE0576327869B928A99B32A2F423099A2D8BC27C5d9i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tiyskiy.ru/files/pd31-081010.pdf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430F-B202-4FCC-93FA-DA6A83D2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10628</Words>
  <Characters>60581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Раиса Анатольевна</dc:creator>
  <cp:lastModifiedBy>Павел</cp:lastModifiedBy>
  <cp:revision>2</cp:revision>
  <cp:lastPrinted>2017-10-09T10:46:00Z</cp:lastPrinted>
  <dcterms:created xsi:type="dcterms:W3CDTF">2018-02-27T14:08:00Z</dcterms:created>
  <dcterms:modified xsi:type="dcterms:W3CDTF">2018-02-27T14:08:00Z</dcterms:modified>
</cp:coreProperties>
</file>