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20E" w:rsidRPr="002D1C3D" w:rsidRDefault="0044720E" w:rsidP="0044720E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D1C3D">
        <w:rPr>
          <w:b/>
          <w:bCs/>
          <w:sz w:val="22"/>
          <w:szCs w:val="22"/>
        </w:rPr>
        <w:t>ДОГОВОР</w:t>
      </w:r>
    </w:p>
    <w:p w:rsidR="0044720E" w:rsidRPr="002D1C3D" w:rsidRDefault="0044720E" w:rsidP="0044720E">
      <w:pPr>
        <w:jc w:val="center"/>
        <w:rPr>
          <w:b/>
          <w:sz w:val="22"/>
          <w:szCs w:val="22"/>
        </w:rPr>
      </w:pPr>
      <w:r w:rsidRPr="002D1C3D">
        <w:rPr>
          <w:b/>
          <w:sz w:val="22"/>
          <w:szCs w:val="22"/>
        </w:rPr>
        <w:t>участия в долевом строительстве №</w:t>
      </w:r>
    </w:p>
    <w:p w:rsidR="0044720E" w:rsidRDefault="0044720E" w:rsidP="0044720E">
      <w:pPr>
        <w:jc w:val="center"/>
        <w:rPr>
          <w:sz w:val="22"/>
          <w:szCs w:val="22"/>
        </w:rPr>
      </w:pPr>
    </w:p>
    <w:p w:rsidR="0044720E" w:rsidRPr="002D1C3D" w:rsidRDefault="0044720E" w:rsidP="0044720E">
      <w:pPr>
        <w:jc w:val="center"/>
        <w:rPr>
          <w:sz w:val="22"/>
          <w:szCs w:val="22"/>
        </w:rPr>
      </w:pPr>
      <w:r w:rsidRPr="002D1C3D">
        <w:rPr>
          <w:sz w:val="22"/>
          <w:szCs w:val="22"/>
        </w:rPr>
        <w:t>г. Ростов-на-Дону</w:t>
      </w:r>
      <w:r w:rsidRPr="002D1C3D">
        <w:rPr>
          <w:sz w:val="22"/>
          <w:szCs w:val="22"/>
        </w:rPr>
        <w:tab/>
      </w:r>
      <w:r w:rsidRPr="002D1C3D">
        <w:rPr>
          <w:sz w:val="22"/>
          <w:szCs w:val="22"/>
        </w:rPr>
        <w:tab/>
      </w:r>
      <w:r w:rsidRPr="002D1C3D">
        <w:rPr>
          <w:sz w:val="22"/>
          <w:szCs w:val="22"/>
        </w:rPr>
        <w:tab/>
      </w:r>
      <w:r w:rsidRPr="002D1C3D">
        <w:rPr>
          <w:sz w:val="22"/>
          <w:szCs w:val="22"/>
        </w:rPr>
        <w:tab/>
      </w:r>
      <w:r w:rsidRPr="002D1C3D">
        <w:rPr>
          <w:sz w:val="22"/>
          <w:szCs w:val="22"/>
        </w:rPr>
        <w:tab/>
      </w:r>
      <w:r w:rsidRPr="002D1C3D">
        <w:rPr>
          <w:sz w:val="22"/>
          <w:szCs w:val="22"/>
        </w:rPr>
        <w:tab/>
      </w:r>
      <w:r w:rsidRPr="002D1C3D">
        <w:rPr>
          <w:sz w:val="22"/>
          <w:szCs w:val="22"/>
        </w:rPr>
        <w:tab/>
        <w:t xml:space="preserve">«___» </w:t>
      </w:r>
      <w:r>
        <w:rPr>
          <w:sz w:val="22"/>
          <w:szCs w:val="22"/>
        </w:rPr>
        <w:t>____________</w:t>
      </w:r>
      <w:r w:rsidRPr="002D1C3D">
        <w:rPr>
          <w:sz w:val="22"/>
          <w:szCs w:val="22"/>
        </w:rPr>
        <w:t xml:space="preserve"> 201</w:t>
      </w:r>
      <w:r w:rsidR="00DA38BA">
        <w:rPr>
          <w:sz w:val="22"/>
          <w:szCs w:val="22"/>
        </w:rPr>
        <w:t>8</w:t>
      </w:r>
      <w:r w:rsidRPr="002D1C3D">
        <w:rPr>
          <w:sz w:val="22"/>
          <w:szCs w:val="22"/>
        </w:rPr>
        <w:t xml:space="preserve"> года</w:t>
      </w:r>
    </w:p>
    <w:p w:rsidR="0044720E" w:rsidRPr="002D1C3D" w:rsidRDefault="0044720E" w:rsidP="0044720E">
      <w:pPr>
        <w:jc w:val="center"/>
        <w:rPr>
          <w:sz w:val="22"/>
          <w:szCs w:val="22"/>
        </w:rPr>
      </w:pPr>
    </w:p>
    <w:p w:rsidR="0044720E" w:rsidRPr="009C2A3D" w:rsidRDefault="0044720E" w:rsidP="0044720E">
      <w:pPr>
        <w:jc w:val="both"/>
        <w:rPr>
          <w:sz w:val="22"/>
          <w:szCs w:val="22"/>
        </w:rPr>
      </w:pPr>
      <w:r w:rsidRPr="002D1C3D">
        <w:rPr>
          <w:b/>
          <w:bCs/>
          <w:sz w:val="22"/>
          <w:szCs w:val="22"/>
        </w:rPr>
        <w:tab/>
      </w:r>
      <w:r w:rsidRPr="002D1C3D">
        <w:rPr>
          <w:b/>
          <w:sz w:val="22"/>
          <w:szCs w:val="22"/>
        </w:rPr>
        <w:t xml:space="preserve">Общество с ограниченной ответственностью "Строительный трест комбинат строительных материалов-14", </w:t>
      </w:r>
      <w:r w:rsidRPr="002D1C3D">
        <w:rPr>
          <w:sz w:val="22"/>
          <w:szCs w:val="22"/>
        </w:rPr>
        <w:t>именуемое в дальнейшем "Застройщик", в лице генерального директора Григориадис Владислава Михайловича, действующего на основании Устава, с одной стороны и участник долевого строительства _________________________</w:t>
      </w:r>
      <w:r w:rsidRPr="002D1C3D">
        <w:rPr>
          <w:b/>
          <w:bCs/>
          <w:sz w:val="22"/>
          <w:szCs w:val="22"/>
        </w:rPr>
        <w:t>, ________</w:t>
      </w:r>
      <w:r w:rsidRPr="002D1C3D">
        <w:rPr>
          <w:bCs/>
          <w:sz w:val="22"/>
          <w:szCs w:val="22"/>
        </w:rPr>
        <w:t xml:space="preserve"> года рождения, паспорт серия __________, выдан _________г.</w:t>
      </w:r>
      <w:r>
        <w:rPr>
          <w:bCs/>
          <w:sz w:val="22"/>
          <w:szCs w:val="22"/>
        </w:rPr>
        <w:t>________________</w:t>
      </w:r>
      <w:r w:rsidRPr="002D1C3D">
        <w:rPr>
          <w:bCs/>
          <w:sz w:val="22"/>
          <w:szCs w:val="22"/>
        </w:rPr>
        <w:t xml:space="preserve">, код подразделения </w:t>
      </w:r>
      <w:r>
        <w:rPr>
          <w:bCs/>
          <w:sz w:val="22"/>
          <w:szCs w:val="22"/>
        </w:rPr>
        <w:t>_______</w:t>
      </w:r>
      <w:r w:rsidRPr="002D1C3D">
        <w:rPr>
          <w:sz w:val="22"/>
          <w:szCs w:val="22"/>
        </w:rPr>
        <w:t xml:space="preserve">, зарегистрирован по адресу: </w:t>
      </w:r>
      <w:r>
        <w:rPr>
          <w:sz w:val="22"/>
          <w:szCs w:val="22"/>
        </w:rPr>
        <w:t>__________</w:t>
      </w:r>
      <w:r w:rsidRPr="002D1C3D">
        <w:rPr>
          <w:sz w:val="22"/>
          <w:szCs w:val="22"/>
        </w:rPr>
        <w:t>, ________________, именуем</w:t>
      </w:r>
      <w:r>
        <w:rPr>
          <w:sz w:val="22"/>
          <w:szCs w:val="22"/>
        </w:rPr>
        <w:t>ый</w:t>
      </w:r>
      <w:r w:rsidRPr="002D1C3D">
        <w:rPr>
          <w:sz w:val="22"/>
          <w:szCs w:val="22"/>
        </w:rPr>
        <w:t xml:space="preserve"> в дальнейшем "Дольщик", а вместе именуемые "Стороны", заключили настоящий Договор о следующем:</w:t>
      </w:r>
    </w:p>
    <w:p w:rsidR="0044720E" w:rsidRPr="009C2A3D" w:rsidRDefault="0044720E" w:rsidP="0044720E">
      <w:pPr>
        <w:jc w:val="both"/>
        <w:rPr>
          <w:sz w:val="22"/>
          <w:szCs w:val="22"/>
        </w:rPr>
      </w:pPr>
    </w:p>
    <w:p w:rsidR="0044720E" w:rsidRPr="00FF7C72" w:rsidRDefault="0044720E" w:rsidP="0044720E">
      <w:pPr>
        <w:ind w:left="3878"/>
        <w:rPr>
          <w:b/>
          <w:bCs/>
          <w:color w:val="000000"/>
          <w:spacing w:val="4"/>
          <w:sz w:val="22"/>
          <w:szCs w:val="22"/>
        </w:rPr>
      </w:pPr>
      <w:r w:rsidRPr="002D1C3D">
        <w:rPr>
          <w:b/>
          <w:bCs/>
          <w:color w:val="000000"/>
          <w:spacing w:val="4"/>
          <w:sz w:val="22"/>
          <w:szCs w:val="22"/>
        </w:rPr>
        <w:t>1.ПРЕДМЕТ ДОГОВОРА</w:t>
      </w:r>
    </w:p>
    <w:p w:rsidR="0044720E" w:rsidRPr="00FF7C72" w:rsidRDefault="0044720E" w:rsidP="0044720E">
      <w:pPr>
        <w:ind w:left="3878"/>
        <w:rPr>
          <w:b/>
          <w:bCs/>
          <w:color w:val="000000"/>
          <w:spacing w:val="4"/>
          <w:sz w:val="22"/>
          <w:szCs w:val="22"/>
        </w:rPr>
      </w:pPr>
    </w:p>
    <w:p w:rsidR="004F0299" w:rsidRDefault="0044720E" w:rsidP="004F0299">
      <w:pPr>
        <w:shd w:val="clear" w:color="auto" w:fill="FFFFFF"/>
        <w:tabs>
          <w:tab w:val="left" w:pos="763"/>
        </w:tabs>
        <w:ind w:firstLine="567"/>
        <w:jc w:val="both"/>
        <w:rPr>
          <w:sz w:val="22"/>
          <w:szCs w:val="22"/>
        </w:rPr>
      </w:pPr>
      <w:r w:rsidRPr="002D1C3D">
        <w:rPr>
          <w:sz w:val="22"/>
          <w:szCs w:val="22"/>
        </w:rPr>
        <w:t xml:space="preserve">1.1. </w:t>
      </w:r>
      <w:r w:rsidR="004F0299" w:rsidRPr="002D1C3D">
        <w:rPr>
          <w:sz w:val="22"/>
          <w:szCs w:val="22"/>
        </w:rPr>
        <w:t xml:space="preserve">В соответствии с условиями настоящего договора Застройщик обязуется построить </w:t>
      </w:r>
      <w:r w:rsidR="004F0299" w:rsidRPr="002D1C3D">
        <w:rPr>
          <w:b/>
          <w:sz w:val="22"/>
          <w:szCs w:val="22"/>
        </w:rPr>
        <w:t>Многоэтажный жилой комплекс</w:t>
      </w:r>
      <w:r w:rsidR="004F0299" w:rsidRPr="002D1C3D">
        <w:rPr>
          <w:sz w:val="22"/>
          <w:szCs w:val="22"/>
        </w:rPr>
        <w:t xml:space="preserve"> </w:t>
      </w:r>
      <w:r w:rsidR="004F0299" w:rsidRPr="002D1C3D">
        <w:rPr>
          <w:b/>
          <w:sz w:val="22"/>
          <w:szCs w:val="22"/>
        </w:rPr>
        <w:t>со встроенными помещениями и подземным</w:t>
      </w:r>
      <w:r w:rsidR="004F0299" w:rsidRPr="002D1C3D">
        <w:rPr>
          <w:b/>
          <w:bCs/>
          <w:color w:val="000000"/>
          <w:sz w:val="22"/>
          <w:szCs w:val="22"/>
        </w:rPr>
        <w:t xml:space="preserve"> гаражом-стоянкой</w:t>
      </w:r>
      <w:r w:rsidR="00F03889">
        <w:rPr>
          <w:b/>
          <w:bCs/>
          <w:color w:val="000000"/>
          <w:sz w:val="22"/>
          <w:szCs w:val="22"/>
        </w:rPr>
        <w:t xml:space="preserve"> – </w:t>
      </w:r>
      <w:r w:rsidR="00182E22">
        <w:rPr>
          <w:b/>
          <w:bCs/>
          <w:color w:val="000000"/>
          <w:sz w:val="22"/>
          <w:szCs w:val="22"/>
        </w:rPr>
        <w:t>2</w:t>
      </w:r>
      <w:r w:rsidR="00F03889">
        <w:rPr>
          <w:b/>
          <w:bCs/>
          <w:color w:val="000000"/>
          <w:sz w:val="22"/>
          <w:szCs w:val="22"/>
        </w:rPr>
        <w:t xml:space="preserve"> этап строительства</w:t>
      </w:r>
      <w:r w:rsidR="004F0299" w:rsidRPr="002D1C3D">
        <w:rPr>
          <w:b/>
          <w:bCs/>
          <w:color w:val="000000"/>
          <w:sz w:val="22"/>
          <w:szCs w:val="22"/>
        </w:rPr>
        <w:t xml:space="preserve"> (далее по тексту – Жилой дом) на земельном участке площадью – 7829 </w:t>
      </w:r>
      <w:r w:rsidR="00182E22">
        <w:rPr>
          <w:b/>
          <w:bCs/>
          <w:color w:val="000000"/>
          <w:sz w:val="22"/>
          <w:szCs w:val="22"/>
        </w:rPr>
        <w:t>кв.м.</w:t>
      </w:r>
      <w:r w:rsidR="004F0299" w:rsidRPr="002D1C3D">
        <w:rPr>
          <w:b/>
          <w:bCs/>
          <w:color w:val="000000"/>
          <w:sz w:val="22"/>
          <w:szCs w:val="22"/>
        </w:rPr>
        <w:t>, расположенный по адресу: Ростовская область, г.Ростов-на-Дону, Октябрьский район, ул. Нансена, 93,</w:t>
      </w:r>
      <w:r w:rsidR="004F0299">
        <w:rPr>
          <w:b/>
          <w:bCs/>
          <w:color w:val="000000"/>
          <w:sz w:val="22"/>
          <w:szCs w:val="22"/>
        </w:rPr>
        <w:t xml:space="preserve"> </w:t>
      </w:r>
      <w:r w:rsidR="004F0299" w:rsidRPr="00304457">
        <w:rPr>
          <w:bCs/>
          <w:color w:val="000000"/>
          <w:sz w:val="22"/>
          <w:szCs w:val="22"/>
        </w:rPr>
        <w:t>к</w:t>
      </w:r>
      <w:r w:rsidR="004F0299" w:rsidRPr="00304457">
        <w:rPr>
          <w:sz w:val="22"/>
          <w:szCs w:val="22"/>
        </w:rPr>
        <w:t>а</w:t>
      </w:r>
      <w:r w:rsidR="004F0299" w:rsidRPr="00C941CE">
        <w:rPr>
          <w:sz w:val="22"/>
          <w:szCs w:val="22"/>
        </w:rPr>
        <w:t xml:space="preserve">дастровый номер земельного участка: </w:t>
      </w:r>
      <w:r w:rsidR="004F0299" w:rsidRPr="00C941CE">
        <w:rPr>
          <w:b/>
          <w:sz w:val="22"/>
          <w:szCs w:val="22"/>
        </w:rPr>
        <w:t>61:44:0082701:14</w:t>
      </w:r>
      <w:r w:rsidR="004F0299" w:rsidRPr="002D1C3D">
        <w:rPr>
          <w:sz w:val="22"/>
          <w:szCs w:val="22"/>
        </w:rPr>
        <w:t xml:space="preserve"> </w:t>
      </w:r>
      <w:r w:rsidR="004F0299">
        <w:rPr>
          <w:sz w:val="22"/>
          <w:szCs w:val="22"/>
        </w:rPr>
        <w:t xml:space="preserve"> </w:t>
      </w:r>
      <w:r w:rsidR="004F0299" w:rsidRPr="00115C72">
        <w:rPr>
          <w:sz w:val="22"/>
          <w:szCs w:val="22"/>
        </w:rPr>
        <w:t>и после получения разрешения на ввод в эксплуатацию передать объект долевого строительства, указанный в п. 1.2 настоящего договора, Дольщику, а Дольщик обязуется уплатить обусловленную договором цену и принять объект долевого строительства.</w:t>
      </w:r>
      <w:r w:rsidR="004F0299">
        <w:rPr>
          <w:sz w:val="22"/>
          <w:szCs w:val="22"/>
        </w:rPr>
        <w:t xml:space="preserve"> </w:t>
      </w:r>
    </w:p>
    <w:p w:rsidR="004F0299" w:rsidRPr="002D1C3D" w:rsidRDefault="004F0299" w:rsidP="004F0299">
      <w:pPr>
        <w:ind w:firstLine="708"/>
        <w:jc w:val="both"/>
        <w:rPr>
          <w:sz w:val="22"/>
          <w:szCs w:val="22"/>
        </w:rPr>
      </w:pPr>
      <w:r w:rsidRPr="00407FE0">
        <w:rPr>
          <w:b/>
          <w:sz w:val="22"/>
          <w:szCs w:val="22"/>
        </w:rPr>
        <w:t xml:space="preserve">Жилой дом </w:t>
      </w:r>
      <w:r w:rsidRPr="00407FE0">
        <w:rPr>
          <w:b/>
          <w:sz w:val="22"/>
        </w:rPr>
        <w:t>представляет собой:</w:t>
      </w:r>
      <w:r w:rsidRPr="00660559">
        <w:rPr>
          <w:sz w:val="22"/>
        </w:rPr>
        <w:t xml:space="preserve"> </w:t>
      </w:r>
      <w:r w:rsidRPr="00660559">
        <w:rPr>
          <w:sz w:val="24"/>
          <w:szCs w:val="22"/>
        </w:rPr>
        <w:t xml:space="preserve"> </w:t>
      </w:r>
      <w:r w:rsidRPr="00407FE0">
        <w:rPr>
          <w:sz w:val="22"/>
          <w:szCs w:val="22"/>
        </w:rPr>
        <w:t>Многоэтажный жилой комплекс со встроенными помещениями и подземным</w:t>
      </w:r>
      <w:r w:rsidRPr="00407FE0">
        <w:rPr>
          <w:bCs/>
          <w:color w:val="000000"/>
          <w:sz w:val="22"/>
          <w:szCs w:val="22"/>
        </w:rPr>
        <w:t xml:space="preserve"> гаражом-стоянкой </w:t>
      </w:r>
      <w:r w:rsidR="00182E22">
        <w:rPr>
          <w:bCs/>
          <w:color w:val="000000"/>
          <w:sz w:val="22"/>
          <w:szCs w:val="22"/>
        </w:rPr>
        <w:t>(</w:t>
      </w:r>
      <w:r w:rsidR="00182E22" w:rsidRPr="006F2B5A">
        <w:rPr>
          <w:sz w:val="22"/>
          <w:lang w:eastAsia="ru-RU"/>
        </w:rPr>
        <w:t>количество этажей – 13; этажность  - 10;</w:t>
      </w:r>
      <w:r w:rsidR="00182E22" w:rsidRPr="00182E22">
        <w:rPr>
          <w:bCs/>
          <w:color w:val="000000"/>
          <w:sz w:val="22"/>
          <w:szCs w:val="22"/>
        </w:rPr>
        <w:t xml:space="preserve"> </w:t>
      </w:r>
      <w:r w:rsidR="00182E22" w:rsidRPr="00407FE0">
        <w:rPr>
          <w:bCs/>
          <w:color w:val="000000"/>
          <w:sz w:val="22"/>
          <w:szCs w:val="22"/>
        </w:rPr>
        <w:t xml:space="preserve">общая площадь здания  </w:t>
      </w:r>
      <w:r w:rsidR="00182E22">
        <w:rPr>
          <w:bCs/>
          <w:color w:val="000000"/>
          <w:sz w:val="22"/>
          <w:szCs w:val="22"/>
        </w:rPr>
        <w:t xml:space="preserve">- </w:t>
      </w:r>
      <w:r w:rsidR="00182E22">
        <w:rPr>
          <w:sz w:val="22"/>
          <w:lang w:eastAsia="ru-RU"/>
        </w:rPr>
        <w:t>4 288,43 кв.м.;</w:t>
      </w:r>
      <w:r w:rsidRPr="00407FE0">
        <w:t xml:space="preserve"> </w:t>
      </w:r>
      <w:r w:rsidRPr="00407FE0">
        <w:rPr>
          <w:sz w:val="22"/>
          <w:szCs w:val="22"/>
        </w:rPr>
        <w:t xml:space="preserve">материал наружных стен – многослойная стена из </w:t>
      </w:r>
      <w:proofErr w:type="spellStart"/>
      <w:r w:rsidRPr="00407FE0">
        <w:rPr>
          <w:sz w:val="22"/>
          <w:szCs w:val="22"/>
        </w:rPr>
        <w:t>газоблока</w:t>
      </w:r>
      <w:proofErr w:type="spellEnd"/>
      <w:r w:rsidRPr="00407FE0">
        <w:rPr>
          <w:sz w:val="22"/>
          <w:szCs w:val="22"/>
        </w:rPr>
        <w:t xml:space="preserve">, облицованная керамическим кирпичом; материал поэтажных перекрытий – монолитные ригели и плиты перекрытия; класс энергоэффективности – </w:t>
      </w:r>
      <w:r>
        <w:rPr>
          <w:sz w:val="22"/>
          <w:szCs w:val="22"/>
        </w:rPr>
        <w:t>В</w:t>
      </w:r>
      <w:r w:rsidRPr="00407FE0">
        <w:rPr>
          <w:sz w:val="22"/>
          <w:szCs w:val="22"/>
        </w:rPr>
        <w:t xml:space="preserve">, сейсмостойкости – </w:t>
      </w:r>
      <w:r>
        <w:rPr>
          <w:sz w:val="22"/>
          <w:szCs w:val="22"/>
        </w:rPr>
        <w:t>6</w:t>
      </w:r>
      <w:r w:rsidRPr="002D1C3D">
        <w:rPr>
          <w:sz w:val="22"/>
          <w:szCs w:val="22"/>
        </w:rPr>
        <w:t>.</w:t>
      </w:r>
      <w:r w:rsidR="00182E22">
        <w:rPr>
          <w:sz w:val="22"/>
          <w:szCs w:val="22"/>
        </w:rPr>
        <w:t>)</w:t>
      </w:r>
    </w:p>
    <w:p w:rsidR="004F0299" w:rsidRPr="002D1C3D" w:rsidRDefault="004F0299" w:rsidP="004F0299">
      <w:pPr>
        <w:spacing w:line="252" w:lineRule="exact"/>
        <w:ind w:right="43" w:firstLine="567"/>
        <w:jc w:val="both"/>
        <w:rPr>
          <w:color w:val="000000"/>
          <w:spacing w:val="3"/>
          <w:sz w:val="22"/>
          <w:szCs w:val="22"/>
        </w:rPr>
      </w:pPr>
      <w:r w:rsidRPr="002D1C3D">
        <w:rPr>
          <w:sz w:val="22"/>
          <w:szCs w:val="22"/>
        </w:rPr>
        <w:t>1.2. Участник долевого строительства принимает участие в строительстве Жилого дома в части финансирования строительства</w:t>
      </w:r>
      <w:r w:rsidRPr="002D1C3D">
        <w:rPr>
          <w:rStyle w:val="a3"/>
          <w:color w:val="000000"/>
          <w:sz w:val="22"/>
          <w:szCs w:val="22"/>
        </w:rPr>
        <w:t xml:space="preserve"> квартиры,</w:t>
      </w:r>
      <w:r w:rsidRPr="002D1C3D">
        <w:rPr>
          <w:sz w:val="22"/>
          <w:szCs w:val="22"/>
        </w:rPr>
        <w:t xml:space="preserve"> далее именуемой «Объект долевого строительства» или «Квартира», а также долю </w:t>
      </w:r>
      <w:r w:rsidRPr="002D1C3D">
        <w:rPr>
          <w:color w:val="000000"/>
          <w:spacing w:val="7"/>
          <w:sz w:val="22"/>
          <w:szCs w:val="22"/>
        </w:rPr>
        <w:t>общего имущества Жилого дома</w:t>
      </w:r>
      <w:r w:rsidRPr="002D1C3D">
        <w:rPr>
          <w:color w:val="000000"/>
          <w:spacing w:val="3"/>
          <w:sz w:val="22"/>
          <w:szCs w:val="22"/>
        </w:rPr>
        <w:t xml:space="preserve">. </w:t>
      </w:r>
    </w:p>
    <w:p w:rsidR="004F0299" w:rsidRPr="002D1C3D" w:rsidRDefault="004F0299" w:rsidP="004F0299">
      <w:pPr>
        <w:pStyle w:val="ConsPlusNormal"/>
        <w:widowControl/>
        <w:ind w:right="-36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1C3D">
        <w:rPr>
          <w:rFonts w:ascii="Times New Roman" w:hAnsi="Times New Roman" w:cs="Times New Roman"/>
          <w:sz w:val="22"/>
          <w:szCs w:val="22"/>
        </w:rPr>
        <w:t xml:space="preserve">Предварительное описание Объекта долевого строительства согласно проектной документации: </w:t>
      </w:r>
    </w:p>
    <w:p w:rsidR="0044720E" w:rsidRPr="002D1C3D" w:rsidRDefault="004F0299" w:rsidP="00182E22">
      <w:pPr>
        <w:ind w:firstLine="567"/>
        <w:jc w:val="both"/>
        <w:rPr>
          <w:b/>
          <w:sz w:val="22"/>
          <w:szCs w:val="22"/>
        </w:rPr>
      </w:pPr>
      <w:r w:rsidRPr="00C941CE">
        <w:rPr>
          <w:sz w:val="22"/>
          <w:szCs w:val="22"/>
        </w:rPr>
        <w:t xml:space="preserve">Этаж – </w:t>
      </w:r>
      <w:proofErr w:type="gramStart"/>
      <w:r>
        <w:rPr>
          <w:b/>
          <w:sz w:val="22"/>
          <w:szCs w:val="22"/>
        </w:rPr>
        <w:t xml:space="preserve">  </w:t>
      </w:r>
      <w:r w:rsidRPr="00C941CE">
        <w:rPr>
          <w:b/>
          <w:sz w:val="22"/>
          <w:szCs w:val="22"/>
        </w:rPr>
        <w:t>;</w:t>
      </w:r>
      <w:proofErr w:type="gramEnd"/>
      <w:r w:rsidRPr="00C941CE">
        <w:rPr>
          <w:b/>
          <w:sz w:val="22"/>
          <w:szCs w:val="22"/>
        </w:rPr>
        <w:t xml:space="preserve"> </w:t>
      </w:r>
      <w:r w:rsidRPr="00C941CE">
        <w:rPr>
          <w:sz w:val="22"/>
          <w:szCs w:val="22"/>
        </w:rPr>
        <w:t xml:space="preserve">Номер квартиры – </w:t>
      </w:r>
      <w:r>
        <w:rPr>
          <w:b/>
          <w:sz w:val="22"/>
          <w:szCs w:val="22"/>
        </w:rPr>
        <w:t xml:space="preserve">     </w:t>
      </w:r>
      <w:r w:rsidRPr="00C941CE">
        <w:rPr>
          <w:b/>
          <w:sz w:val="22"/>
          <w:szCs w:val="22"/>
        </w:rPr>
        <w:t xml:space="preserve">; </w:t>
      </w:r>
      <w:r w:rsidRPr="00C941CE">
        <w:rPr>
          <w:sz w:val="22"/>
          <w:szCs w:val="22"/>
        </w:rPr>
        <w:t xml:space="preserve">Количество комнат – </w:t>
      </w:r>
      <w:r>
        <w:rPr>
          <w:b/>
          <w:sz w:val="22"/>
          <w:szCs w:val="22"/>
        </w:rPr>
        <w:t xml:space="preserve">  </w:t>
      </w:r>
      <w:r w:rsidRPr="00C941CE">
        <w:rPr>
          <w:b/>
          <w:sz w:val="22"/>
          <w:szCs w:val="22"/>
        </w:rPr>
        <w:t xml:space="preserve">; </w:t>
      </w:r>
      <w:r w:rsidRPr="00C941CE">
        <w:rPr>
          <w:sz w:val="22"/>
          <w:szCs w:val="22"/>
        </w:rPr>
        <w:t>Продаваемая площадь квартиры (м2, коэффициент лоджии</w:t>
      </w:r>
      <w:r w:rsidR="00182E22">
        <w:rPr>
          <w:sz w:val="22"/>
          <w:szCs w:val="22"/>
        </w:rPr>
        <w:t>,</w:t>
      </w:r>
      <w:r w:rsidRPr="00C941CE">
        <w:rPr>
          <w:sz w:val="22"/>
          <w:szCs w:val="22"/>
        </w:rPr>
        <w:t xml:space="preserve"> балкон К=0,5) – </w:t>
      </w:r>
      <w:r>
        <w:rPr>
          <w:b/>
          <w:sz w:val="22"/>
          <w:szCs w:val="22"/>
        </w:rPr>
        <w:t xml:space="preserve">        </w:t>
      </w:r>
      <w:r w:rsidRPr="00C941CE">
        <w:rPr>
          <w:b/>
          <w:sz w:val="22"/>
          <w:szCs w:val="22"/>
        </w:rPr>
        <w:t xml:space="preserve">; </w:t>
      </w:r>
      <w:r w:rsidRPr="00C941CE">
        <w:rPr>
          <w:sz w:val="22"/>
          <w:szCs w:val="22"/>
        </w:rPr>
        <w:t xml:space="preserve">Общая площадь квартиры (м2, без учета балконов и лоджий) – </w:t>
      </w:r>
      <w:r>
        <w:rPr>
          <w:b/>
          <w:sz w:val="22"/>
          <w:szCs w:val="22"/>
        </w:rPr>
        <w:t xml:space="preserve">    </w:t>
      </w:r>
      <w:r w:rsidRPr="00C941CE">
        <w:rPr>
          <w:b/>
          <w:sz w:val="22"/>
          <w:szCs w:val="22"/>
        </w:rPr>
        <w:t xml:space="preserve">; </w:t>
      </w:r>
      <w:r w:rsidRPr="00C941CE">
        <w:rPr>
          <w:sz w:val="22"/>
          <w:szCs w:val="22"/>
        </w:rPr>
        <w:t xml:space="preserve">Жилая площадь квартиры (м2) – </w:t>
      </w:r>
      <w:r>
        <w:rPr>
          <w:b/>
          <w:sz w:val="22"/>
          <w:szCs w:val="22"/>
        </w:rPr>
        <w:t xml:space="preserve">     </w:t>
      </w:r>
      <w:r w:rsidRPr="00C941CE">
        <w:rPr>
          <w:b/>
          <w:sz w:val="22"/>
          <w:szCs w:val="22"/>
        </w:rPr>
        <w:t xml:space="preserve">; </w:t>
      </w:r>
      <w:r w:rsidRPr="00C941CE">
        <w:rPr>
          <w:sz w:val="22"/>
        </w:rPr>
        <w:t xml:space="preserve">Помещения вспомогательного использования (м2) – </w:t>
      </w:r>
      <w:r>
        <w:rPr>
          <w:b/>
          <w:sz w:val="22"/>
        </w:rPr>
        <w:t xml:space="preserve">      </w:t>
      </w:r>
      <w:r w:rsidRPr="00C941CE">
        <w:rPr>
          <w:b/>
          <w:sz w:val="22"/>
        </w:rPr>
        <w:t xml:space="preserve">; </w:t>
      </w:r>
      <w:r w:rsidRPr="00C941CE">
        <w:rPr>
          <w:sz w:val="22"/>
        </w:rPr>
        <w:t xml:space="preserve">Количество помещений вспомогательного использования  – </w:t>
      </w:r>
      <w:r>
        <w:rPr>
          <w:b/>
          <w:sz w:val="22"/>
        </w:rPr>
        <w:t xml:space="preserve">      </w:t>
      </w:r>
      <w:r w:rsidRPr="00C941CE">
        <w:rPr>
          <w:b/>
          <w:sz w:val="22"/>
        </w:rPr>
        <w:t xml:space="preserve">; </w:t>
      </w:r>
      <w:r w:rsidRPr="00304457">
        <w:rPr>
          <w:sz w:val="22"/>
        </w:rPr>
        <w:t>лоджия</w:t>
      </w:r>
      <w:r w:rsidR="00182E22">
        <w:rPr>
          <w:sz w:val="22"/>
        </w:rPr>
        <w:t>, балкон</w:t>
      </w:r>
      <w:r>
        <w:rPr>
          <w:b/>
          <w:sz w:val="22"/>
          <w:szCs w:val="22"/>
        </w:rPr>
        <w:t xml:space="preserve"> </w:t>
      </w:r>
      <w:r w:rsidRPr="00304457">
        <w:rPr>
          <w:sz w:val="22"/>
          <w:szCs w:val="22"/>
        </w:rPr>
        <w:t>(м2,</w:t>
      </w:r>
      <w:r>
        <w:rPr>
          <w:b/>
          <w:sz w:val="22"/>
          <w:szCs w:val="22"/>
        </w:rPr>
        <w:t xml:space="preserve"> </w:t>
      </w:r>
      <w:r w:rsidRPr="00C941CE">
        <w:rPr>
          <w:sz w:val="22"/>
        </w:rPr>
        <w:t>с учетом коэффициента К=</w:t>
      </w:r>
      <w:r w:rsidR="00182E22">
        <w:rPr>
          <w:sz w:val="22"/>
        </w:rPr>
        <w:t>0,5</w:t>
      </w:r>
      <w:r>
        <w:rPr>
          <w:sz w:val="22"/>
        </w:rPr>
        <w:t xml:space="preserve">) – </w:t>
      </w:r>
      <w:r>
        <w:rPr>
          <w:b/>
          <w:sz w:val="22"/>
        </w:rPr>
        <w:t xml:space="preserve">        .</w:t>
      </w:r>
    </w:p>
    <w:p w:rsidR="0044720E" w:rsidRPr="002D1C3D" w:rsidRDefault="0044720E" w:rsidP="0044720E">
      <w:pPr>
        <w:ind w:firstLine="708"/>
        <w:jc w:val="both"/>
        <w:rPr>
          <w:sz w:val="22"/>
          <w:szCs w:val="22"/>
        </w:rPr>
      </w:pPr>
      <w:r w:rsidRPr="002D1C3D">
        <w:rPr>
          <w:sz w:val="22"/>
          <w:szCs w:val="22"/>
        </w:rPr>
        <w:t>1.3.  К настоящему договору прилагается план этажа Жилого дома с выделенными в цвете границами Объекта долевого строительства (Приложение №1), являющийся неотъемлемой частью настоящего договора.</w:t>
      </w:r>
    </w:p>
    <w:p w:rsidR="0044720E" w:rsidRPr="002D1C3D" w:rsidRDefault="0044720E" w:rsidP="0044720E">
      <w:pPr>
        <w:ind w:firstLine="708"/>
        <w:jc w:val="both"/>
        <w:rPr>
          <w:sz w:val="22"/>
          <w:szCs w:val="22"/>
        </w:rPr>
      </w:pPr>
      <w:r w:rsidRPr="002D1C3D">
        <w:rPr>
          <w:sz w:val="22"/>
          <w:szCs w:val="22"/>
        </w:rPr>
        <w:t xml:space="preserve">1.4. Квартира передается Дольщику в  состоянии определенном Приложением №2 к настоящему договору. </w:t>
      </w:r>
    </w:p>
    <w:p w:rsidR="0044720E" w:rsidRPr="002D1C3D" w:rsidRDefault="0044720E" w:rsidP="0044720E">
      <w:pPr>
        <w:jc w:val="both"/>
        <w:rPr>
          <w:sz w:val="22"/>
          <w:szCs w:val="22"/>
        </w:rPr>
      </w:pPr>
      <w:r w:rsidRPr="002D1C3D">
        <w:rPr>
          <w:sz w:val="22"/>
          <w:szCs w:val="22"/>
        </w:rPr>
        <w:tab/>
        <w:t>1.5. Указанные выше площади являются проектными и подлежат уточнению на основании данных технической инвентаризации. При возникновении расхождений между продаваемой проектной площадью Объекта долевого строительства, описанной в п.1.2. настоящего договора, и данными технической инвентаризации:</w:t>
      </w:r>
    </w:p>
    <w:p w:rsidR="0044720E" w:rsidRPr="002D1C3D" w:rsidRDefault="0044720E" w:rsidP="0044720E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1C3D">
        <w:rPr>
          <w:rFonts w:ascii="Times New Roman" w:hAnsi="Times New Roman" w:cs="Times New Roman"/>
          <w:sz w:val="22"/>
          <w:szCs w:val="22"/>
        </w:rPr>
        <w:t>-  в случае увеличения продаваемой площади Объекта долевого строительства более чем на 1 кв. м по данным фактической экспликации  МУПТИ и ОН г. Ростова-на-Дону по сравнению с данными проектной документации Участник долевого строительства обязуется уплатить Застройщику разницу, рассчитанную в соответствии со ст. 2.3. Договора. Изменение общей площади общего имущества многоквартирного дома для расчетов не принимается.</w:t>
      </w:r>
    </w:p>
    <w:p w:rsidR="0044720E" w:rsidRPr="002D1C3D" w:rsidRDefault="0044720E" w:rsidP="0044720E">
      <w:pPr>
        <w:pStyle w:val="ConsPlusNormal"/>
        <w:widowControl/>
        <w:ind w:right="-1" w:firstLine="567"/>
        <w:jc w:val="both"/>
        <w:rPr>
          <w:sz w:val="22"/>
          <w:szCs w:val="22"/>
        </w:rPr>
      </w:pPr>
      <w:r w:rsidRPr="002D1C3D">
        <w:rPr>
          <w:rFonts w:ascii="Times New Roman" w:hAnsi="Times New Roman" w:cs="Times New Roman"/>
          <w:sz w:val="22"/>
          <w:szCs w:val="22"/>
        </w:rPr>
        <w:t>- в случае уменьшения продаваемой площади Объекта долевого строительства более чем на 1 кв. м по данным фактической экспликации МУПТИ и ОН г. Ростова-на-Дону по сравнению с данными проектной документации Застройщик обязуется вернуть Участнику долевого строительства разницу, рассчитанную в соответствии со ст. 2.3 Договора.</w:t>
      </w:r>
    </w:p>
    <w:p w:rsidR="0044720E" w:rsidRPr="009C2A3D" w:rsidRDefault="0044720E" w:rsidP="0044720E">
      <w:pPr>
        <w:ind w:right="-1" w:firstLine="567"/>
        <w:jc w:val="both"/>
        <w:rPr>
          <w:sz w:val="22"/>
          <w:szCs w:val="22"/>
        </w:rPr>
      </w:pPr>
      <w:r w:rsidRPr="002D1C3D">
        <w:rPr>
          <w:sz w:val="22"/>
          <w:szCs w:val="22"/>
        </w:rPr>
        <w:t xml:space="preserve">Указанное расхождение не признается сторонами изменением условий договора, приведшими к ухудшению качества Объекта долевого строительства, иными недостатками, которые делают его непригодным для предусмотренного договором использования, не являются существенными нарушениями требований к качеству Объекта долевого строительства. </w:t>
      </w:r>
    </w:p>
    <w:p w:rsidR="0044720E" w:rsidRPr="002D1C3D" w:rsidRDefault="0044720E" w:rsidP="0044720E">
      <w:pPr>
        <w:ind w:firstLine="851"/>
        <w:jc w:val="center"/>
        <w:rPr>
          <w:b/>
          <w:bCs/>
          <w:color w:val="000000"/>
          <w:spacing w:val="4"/>
          <w:sz w:val="22"/>
          <w:szCs w:val="22"/>
        </w:rPr>
      </w:pPr>
      <w:r w:rsidRPr="002D1C3D">
        <w:rPr>
          <w:b/>
          <w:bCs/>
          <w:color w:val="000000"/>
          <w:spacing w:val="4"/>
          <w:sz w:val="22"/>
          <w:szCs w:val="22"/>
        </w:rPr>
        <w:t xml:space="preserve">2. ПОРЯДОК ОПЛАТЫ И ИСПОЛЬЗОВАНИЯ СРЕДСТВ ДОЛЬЩИКА </w:t>
      </w:r>
    </w:p>
    <w:p w:rsidR="0044720E" w:rsidRPr="002D1C3D" w:rsidRDefault="0044720E" w:rsidP="0044720E">
      <w:pPr>
        <w:ind w:firstLine="567"/>
        <w:jc w:val="center"/>
        <w:rPr>
          <w:b/>
          <w:bCs/>
          <w:color w:val="000000"/>
          <w:spacing w:val="4"/>
          <w:sz w:val="22"/>
          <w:szCs w:val="22"/>
        </w:rPr>
      </w:pPr>
    </w:p>
    <w:p w:rsidR="0044720E" w:rsidRPr="002D1C3D" w:rsidRDefault="0044720E" w:rsidP="0044720E">
      <w:pPr>
        <w:tabs>
          <w:tab w:val="left" w:pos="567"/>
        </w:tabs>
        <w:spacing w:before="7" w:line="252" w:lineRule="exact"/>
        <w:ind w:firstLine="567"/>
        <w:jc w:val="both"/>
        <w:rPr>
          <w:color w:val="000000"/>
          <w:spacing w:val="3"/>
          <w:sz w:val="22"/>
          <w:szCs w:val="22"/>
        </w:rPr>
      </w:pPr>
      <w:r w:rsidRPr="002D1C3D">
        <w:rPr>
          <w:color w:val="000000"/>
          <w:spacing w:val="-8"/>
          <w:sz w:val="22"/>
          <w:szCs w:val="22"/>
        </w:rPr>
        <w:tab/>
        <w:t xml:space="preserve">2.1. </w:t>
      </w:r>
      <w:r w:rsidRPr="002D1C3D">
        <w:rPr>
          <w:color w:val="000000"/>
          <w:spacing w:val="1"/>
          <w:sz w:val="22"/>
          <w:szCs w:val="22"/>
        </w:rPr>
        <w:t xml:space="preserve">По настоящему договору Дольщик принимает долевое участие в финансировании </w:t>
      </w:r>
      <w:r w:rsidRPr="002D1C3D">
        <w:rPr>
          <w:color w:val="000000"/>
          <w:spacing w:val="4"/>
          <w:sz w:val="22"/>
          <w:szCs w:val="22"/>
        </w:rPr>
        <w:t xml:space="preserve">строительства Жилого дома в объеме, установленном в договоре, и принимает по окончании строительства в </w:t>
      </w:r>
      <w:r w:rsidRPr="002D1C3D">
        <w:rPr>
          <w:color w:val="000000"/>
          <w:sz w:val="22"/>
          <w:szCs w:val="22"/>
        </w:rPr>
        <w:t>собственность определенный в договоре Объект долевого строительства – Квартиру и долю</w:t>
      </w:r>
      <w:r>
        <w:rPr>
          <w:color w:val="000000"/>
          <w:sz w:val="22"/>
          <w:szCs w:val="22"/>
        </w:rPr>
        <w:t xml:space="preserve"> </w:t>
      </w:r>
      <w:r w:rsidRPr="002D1C3D">
        <w:rPr>
          <w:color w:val="000000"/>
          <w:spacing w:val="7"/>
          <w:sz w:val="22"/>
          <w:szCs w:val="22"/>
        </w:rPr>
        <w:t xml:space="preserve">общего имущества в </w:t>
      </w:r>
      <w:r w:rsidRPr="002D1C3D">
        <w:rPr>
          <w:color w:val="000000"/>
          <w:spacing w:val="3"/>
          <w:sz w:val="22"/>
          <w:szCs w:val="22"/>
        </w:rPr>
        <w:t xml:space="preserve">многоквартирном доме, </w:t>
      </w:r>
      <w:r w:rsidRPr="002D1C3D">
        <w:rPr>
          <w:color w:val="000000"/>
          <w:sz w:val="22"/>
          <w:szCs w:val="22"/>
        </w:rPr>
        <w:t xml:space="preserve">а другая сторона </w:t>
      </w:r>
      <w:r w:rsidRPr="002D1C3D">
        <w:rPr>
          <w:color w:val="000000"/>
          <w:spacing w:val="3"/>
          <w:sz w:val="22"/>
          <w:szCs w:val="22"/>
        </w:rPr>
        <w:t xml:space="preserve">- Застройщик, обязуется в предусмотренный договором срок своими силами и (или) с привлечением </w:t>
      </w:r>
      <w:r w:rsidRPr="002D1C3D">
        <w:rPr>
          <w:color w:val="000000"/>
          <w:spacing w:val="6"/>
          <w:sz w:val="22"/>
          <w:szCs w:val="22"/>
        </w:rPr>
        <w:t xml:space="preserve">других лиц построить Жилой дом и после получения разрешения на ввод в эксплуатацию Жилого дома передать </w:t>
      </w:r>
      <w:r w:rsidRPr="002D1C3D">
        <w:rPr>
          <w:color w:val="000000"/>
          <w:sz w:val="22"/>
          <w:szCs w:val="22"/>
        </w:rPr>
        <w:t>Объект долевого строительства – Квартиру в этом Жилом доме Дольщику</w:t>
      </w:r>
      <w:r w:rsidRPr="002D1C3D">
        <w:rPr>
          <w:color w:val="000000"/>
          <w:spacing w:val="7"/>
          <w:sz w:val="22"/>
          <w:szCs w:val="22"/>
        </w:rPr>
        <w:t xml:space="preserve"> и долю общего имущества в </w:t>
      </w:r>
      <w:r w:rsidRPr="002D1C3D">
        <w:rPr>
          <w:color w:val="000000"/>
          <w:spacing w:val="3"/>
          <w:sz w:val="22"/>
          <w:szCs w:val="22"/>
        </w:rPr>
        <w:t>многоквартирном доме  и земельном участке,</w:t>
      </w:r>
      <w:r>
        <w:rPr>
          <w:color w:val="000000"/>
          <w:spacing w:val="3"/>
          <w:sz w:val="22"/>
          <w:szCs w:val="22"/>
        </w:rPr>
        <w:t xml:space="preserve"> </w:t>
      </w:r>
      <w:r w:rsidRPr="002D1C3D">
        <w:rPr>
          <w:color w:val="000000"/>
          <w:spacing w:val="3"/>
          <w:sz w:val="22"/>
          <w:szCs w:val="22"/>
        </w:rPr>
        <w:t>кроме встроенных помещений общественного назначения, подземной автостоянки в Жилом Доме.</w:t>
      </w:r>
    </w:p>
    <w:p w:rsidR="0044720E" w:rsidRPr="002D1C3D" w:rsidRDefault="0044720E" w:rsidP="0044720E">
      <w:pPr>
        <w:tabs>
          <w:tab w:val="left" w:pos="567"/>
        </w:tabs>
        <w:spacing w:line="252" w:lineRule="exact"/>
        <w:ind w:firstLine="567"/>
        <w:jc w:val="both"/>
        <w:rPr>
          <w:rFonts w:eastAsia="Arial"/>
          <w:color w:val="000000"/>
          <w:sz w:val="22"/>
          <w:szCs w:val="22"/>
        </w:rPr>
      </w:pPr>
      <w:r w:rsidRPr="002D1C3D">
        <w:rPr>
          <w:color w:val="000000"/>
          <w:spacing w:val="-2"/>
          <w:sz w:val="22"/>
          <w:szCs w:val="22"/>
        </w:rPr>
        <w:tab/>
        <w:t xml:space="preserve">Застройщик использует денежные средства, уплачиваемые Дольщиком по настоящему договору, </w:t>
      </w:r>
      <w:r w:rsidRPr="002D1C3D">
        <w:rPr>
          <w:color w:val="000000"/>
          <w:sz w:val="22"/>
          <w:szCs w:val="22"/>
        </w:rPr>
        <w:t xml:space="preserve">исключительно для строительства им Жилого дома и иных объектов недвижимости в соответствии с проектной документацией. Затраты на  строительство включают в себя затраты на строительство Объекта долевого строительства, затраты на строительство всех коммуникаций и других инженерных сетей, строений и сооружений, затраты на благоустройство прилегающей территории, затраты на выполнение природоохранных и иных необходимых мероприятий, предусмотренных проектно-сметной и разрешительной документацией, а так же стоимость земельного участка и затраты связанные с его приобретением (погашение процентов по займу), т.е. все затраты непосредственно связанные со строительством Объекта в соответствии со ст.18 </w:t>
      </w:r>
      <w:r w:rsidRPr="002D1C3D">
        <w:rPr>
          <w:rFonts w:eastAsia="Arial"/>
          <w:color w:val="000000"/>
          <w:sz w:val="22"/>
          <w:szCs w:val="22"/>
        </w:rPr>
        <w:t xml:space="preserve">Федерального закона от 30.12.2004 N 214-ФЗ </w:t>
      </w:r>
      <w:r w:rsidRPr="002D1C3D">
        <w:rPr>
          <w:rFonts w:eastAsia="Arial"/>
          <w:sz w:val="22"/>
          <w:szCs w:val="22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r w:rsidRPr="002D1C3D">
        <w:rPr>
          <w:rFonts w:eastAsia="Arial"/>
          <w:color w:val="000000"/>
          <w:sz w:val="22"/>
          <w:szCs w:val="22"/>
        </w:rPr>
        <w:t xml:space="preserve"> Застройщик вправе направлять денежные средства, уплачиваемые Дольщиком по настоящему договору, на погашение кредитов и займов, использованных на финансирование строительства Жилого дома на всех этапах строительства, а также на уплату процентов за пользование указанными кредитами и займами.</w:t>
      </w:r>
    </w:p>
    <w:p w:rsidR="0044720E" w:rsidRPr="002D1C3D" w:rsidRDefault="0044720E" w:rsidP="0044720E">
      <w:pPr>
        <w:tabs>
          <w:tab w:val="left" w:pos="709"/>
        </w:tabs>
        <w:spacing w:line="252" w:lineRule="exact"/>
        <w:jc w:val="both"/>
        <w:rPr>
          <w:color w:val="000000"/>
          <w:sz w:val="22"/>
          <w:szCs w:val="22"/>
        </w:rPr>
      </w:pPr>
      <w:r w:rsidRPr="002D1C3D">
        <w:rPr>
          <w:color w:val="000000"/>
          <w:spacing w:val="-8"/>
          <w:sz w:val="22"/>
          <w:szCs w:val="22"/>
        </w:rPr>
        <w:tab/>
        <w:t xml:space="preserve">2.2. </w:t>
      </w:r>
      <w:r w:rsidRPr="002D1C3D">
        <w:rPr>
          <w:color w:val="000000"/>
          <w:spacing w:val="5"/>
          <w:sz w:val="22"/>
          <w:szCs w:val="22"/>
        </w:rPr>
        <w:t xml:space="preserve">Дольщик направляет собственные средства, на строительство Жилого дома в порядке долевого </w:t>
      </w:r>
      <w:r w:rsidRPr="002D1C3D">
        <w:rPr>
          <w:color w:val="000000"/>
          <w:sz w:val="22"/>
          <w:szCs w:val="22"/>
        </w:rPr>
        <w:t>участия, а Застройщик обязуется:</w:t>
      </w:r>
    </w:p>
    <w:p w:rsidR="0044720E" w:rsidRPr="002D1C3D" w:rsidRDefault="0044720E" w:rsidP="0044720E">
      <w:pPr>
        <w:tabs>
          <w:tab w:val="left" w:pos="871"/>
        </w:tabs>
        <w:spacing w:before="7" w:line="252" w:lineRule="exact"/>
        <w:ind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z w:val="22"/>
          <w:szCs w:val="22"/>
        </w:rPr>
        <w:tab/>
        <w:t xml:space="preserve">- обеспечить строительство Жилого дома в объеме, предусмотренном проектной документацией с учетом Приложения № 2 к данному договору. </w:t>
      </w:r>
    </w:p>
    <w:p w:rsidR="0044720E" w:rsidRPr="002D1C3D" w:rsidRDefault="0044720E" w:rsidP="0044720E">
      <w:pPr>
        <w:tabs>
          <w:tab w:val="left" w:pos="871"/>
        </w:tabs>
        <w:spacing w:before="7" w:line="252" w:lineRule="exact"/>
        <w:ind w:firstLine="567"/>
        <w:rPr>
          <w:color w:val="000000"/>
          <w:sz w:val="22"/>
          <w:szCs w:val="22"/>
        </w:rPr>
      </w:pPr>
      <w:r w:rsidRPr="002D1C3D">
        <w:rPr>
          <w:color w:val="000000"/>
          <w:sz w:val="22"/>
          <w:szCs w:val="22"/>
        </w:rPr>
        <w:tab/>
        <w:t xml:space="preserve">- ввести Жилой дом в эксплуатацию в </w:t>
      </w:r>
      <w:r w:rsidRPr="002D1C3D">
        <w:rPr>
          <w:color w:val="000000"/>
          <w:sz w:val="22"/>
          <w:szCs w:val="22"/>
          <w:lang w:val="en-US"/>
        </w:rPr>
        <w:t>I</w:t>
      </w:r>
      <w:r w:rsidR="00182E22">
        <w:rPr>
          <w:color w:val="000000"/>
          <w:sz w:val="22"/>
          <w:szCs w:val="22"/>
          <w:lang w:val="en-US"/>
        </w:rPr>
        <w:t>V</w:t>
      </w:r>
      <w:r w:rsidRPr="002D1C3D">
        <w:rPr>
          <w:color w:val="000000"/>
          <w:sz w:val="22"/>
          <w:szCs w:val="22"/>
        </w:rPr>
        <w:t xml:space="preserve"> квартале 2018 года.</w:t>
      </w:r>
    </w:p>
    <w:p w:rsidR="0044720E" w:rsidRPr="002D1C3D" w:rsidRDefault="0044720E" w:rsidP="0044720E">
      <w:pPr>
        <w:spacing w:before="7" w:line="252" w:lineRule="exact"/>
        <w:ind w:right="14"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z w:val="22"/>
          <w:szCs w:val="22"/>
        </w:rPr>
        <w:t>Днём ввода Дома в эксплуатацию (окончания строительства) считается день подписания уполномоченным органом Разрешения на ввод Жилого дома в эксплуатацию.</w:t>
      </w:r>
    </w:p>
    <w:p w:rsidR="0044720E" w:rsidRPr="002D1C3D" w:rsidRDefault="0044720E" w:rsidP="0044720E">
      <w:pPr>
        <w:tabs>
          <w:tab w:val="left" w:pos="950"/>
        </w:tabs>
        <w:spacing w:before="7" w:line="252" w:lineRule="exact"/>
        <w:ind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z w:val="22"/>
          <w:szCs w:val="22"/>
        </w:rPr>
        <w:t xml:space="preserve">- </w:t>
      </w:r>
      <w:r w:rsidRPr="002D1C3D">
        <w:rPr>
          <w:color w:val="000000"/>
          <w:spacing w:val="7"/>
          <w:sz w:val="22"/>
          <w:szCs w:val="22"/>
        </w:rPr>
        <w:t xml:space="preserve">передать в собственность Дольщика Квартиру в состоянии, предусмотренном п.1.4. настоящего договора, </w:t>
      </w:r>
      <w:r w:rsidRPr="002D1C3D">
        <w:rPr>
          <w:color w:val="000000"/>
          <w:sz w:val="22"/>
          <w:szCs w:val="22"/>
        </w:rPr>
        <w:t xml:space="preserve">не позднее </w:t>
      </w:r>
      <w:r w:rsidR="00182E22">
        <w:rPr>
          <w:color w:val="000000"/>
          <w:sz w:val="22"/>
          <w:szCs w:val="22"/>
        </w:rPr>
        <w:t>трех</w:t>
      </w:r>
      <w:r w:rsidRPr="002D1C3D">
        <w:rPr>
          <w:color w:val="000000"/>
          <w:sz w:val="22"/>
          <w:szCs w:val="22"/>
        </w:rPr>
        <w:t xml:space="preserve"> месяцев после ввода Жилого дома в эксплуатацию.</w:t>
      </w:r>
    </w:p>
    <w:p w:rsidR="0044720E" w:rsidRPr="002D1C3D" w:rsidRDefault="0044720E" w:rsidP="0044720E">
      <w:pPr>
        <w:tabs>
          <w:tab w:val="left" w:pos="950"/>
        </w:tabs>
        <w:spacing w:before="7" w:line="252" w:lineRule="exact"/>
        <w:ind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pacing w:val="-3"/>
          <w:sz w:val="22"/>
          <w:szCs w:val="22"/>
        </w:rPr>
        <w:t xml:space="preserve">2.3. </w:t>
      </w:r>
      <w:r w:rsidRPr="002D1C3D">
        <w:rPr>
          <w:sz w:val="22"/>
          <w:szCs w:val="22"/>
        </w:rPr>
        <w:t>Ценой договора является сумма денежных средств, расходуемых на возмещение затрат на строительство (создание) Объекта долевого строительства и денежных средств на оплату услуг Застройщика.</w:t>
      </w:r>
    </w:p>
    <w:p w:rsidR="0044720E" w:rsidRPr="002D1C3D" w:rsidRDefault="0044720E" w:rsidP="0044720E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1C3D">
        <w:rPr>
          <w:rFonts w:ascii="Times New Roman" w:hAnsi="Times New Roman" w:cs="Times New Roman"/>
          <w:sz w:val="22"/>
          <w:szCs w:val="22"/>
        </w:rPr>
        <w:t>2.3.1. Цена Договора составляет ____________ (_______________) рублей,  в т.ч. _______________ (______________________) рублей, – на возмещение затрат на строительство Объекта долевого строительства и ________________ (_________________) - на оплату услуг застройщика из расчета __________  (____________________)  рублей за один квадратный метр площади Объекта долевого строительства, и является окончательной и не подлежит увеличению при оплате 100% от цены Договора в сроки согласно п.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2D1C3D">
        <w:rPr>
          <w:rFonts w:ascii="Times New Roman" w:hAnsi="Times New Roman" w:cs="Times New Roman"/>
          <w:sz w:val="22"/>
          <w:szCs w:val="22"/>
        </w:rPr>
        <w:t>.4 настоящего Договора.</w:t>
      </w:r>
    </w:p>
    <w:p w:rsidR="0044720E" w:rsidRPr="002D1C3D" w:rsidRDefault="0044720E" w:rsidP="0044720E">
      <w:pPr>
        <w:ind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pacing w:val="3"/>
          <w:sz w:val="22"/>
          <w:szCs w:val="22"/>
        </w:rPr>
        <w:t xml:space="preserve">Разница (экономия) между затратами на строительство объекта долевого строительства и </w:t>
      </w:r>
      <w:r w:rsidRPr="002D1C3D">
        <w:rPr>
          <w:color w:val="000000"/>
          <w:spacing w:val="1"/>
          <w:sz w:val="22"/>
          <w:szCs w:val="22"/>
        </w:rPr>
        <w:t xml:space="preserve">суммой предусмотренной настоящим договором на возмещение затрат на строительство, подлежащей </w:t>
      </w:r>
      <w:r w:rsidRPr="002D1C3D">
        <w:rPr>
          <w:color w:val="000000"/>
          <w:sz w:val="22"/>
          <w:szCs w:val="22"/>
        </w:rPr>
        <w:t>передаче (оплате) Дольщиком Застройщику остается в распоряжении Застройщика.</w:t>
      </w:r>
    </w:p>
    <w:p w:rsidR="0044720E" w:rsidRPr="002D1C3D" w:rsidRDefault="0044720E" w:rsidP="0044720E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1C3D">
        <w:rPr>
          <w:rFonts w:ascii="Times New Roman" w:hAnsi="Times New Roman" w:cs="Times New Roman"/>
          <w:sz w:val="22"/>
          <w:szCs w:val="22"/>
        </w:rPr>
        <w:t>2.3.2. При неоплате 100 % от цены Договора, последняя может быть пересмотрена (изменена) Застройщиком в сторону увеличения в следующих случаях:</w:t>
      </w:r>
    </w:p>
    <w:p w:rsidR="0044720E" w:rsidRPr="002D1C3D" w:rsidRDefault="0044720E" w:rsidP="0044720E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1C3D">
        <w:rPr>
          <w:rFonts w:ascii="Times New Roman" w:hAnsi="Times New Roman" w:cs="Times New Roman"/>
          <w:sz w:val="22"/>
          <w:szCs w:val="22"/>
        </w:rPr>
        <w:t>- не внесения Участником долевого строительства денежных средств, подлежащих уплате для строительства (создания) Объекта долевого строительства в надлежащий срок; просрочки внесения платежа Участником долевого строительства</w:t>
      </w:r>
    </w:p>
    <w:p w:rsidR="0044720E" w:rsidRPr="002D1C3D" w:rsidRDefault="0044720E" w:rsidP="0044720E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1C3D">
        <w:rPr>
          <w:rFonts w:ascii="Times New Roman" w:hAnsi="Times New Roman" w:cs="Times New Roman"/>
          <w:sz w:val="22"/>
          <w:szCs w:val="22"/>
        </w:rPr>
        <w:t>- увеличения рыночной стоимости недвижимости</w:t>
      </w:r>
    </w:p>
    <w:p w:rsidR="0044720E" w:rsidRPr="002D1C3D" w:rsidRDefault="0044720E" w:rsidP="0044720E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1C3D">
        <w:rPr>
          <w:rFonts w:ascii="Times New Roman" w:hAnsi="Times New Roman" w:cs="Times New Roman"/>
          <w:sz w:val="22"/>
          <w:szCs w:val="22"/>
        </w:rPr>
        <w:t xml:space="preserve">- увеличения стоимости строительных материалов </w:t>
      </w:r>
    </w:p>
    <w:p w:rsidR="0044720E" w:rsidRPr="002D1C3D" w:rsidRDefault="0044720E" w:rsidP="0044720E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1C3D">
        <w:rPr>
          <w:rFonts w:ascii="Times New Roman" w:hAnsi="Times New Roman" w:cs="Times New Roman"/>
          <w:sz w:val="22"/>
          <w:szCs w:val="22"/>
        </w:rPr>
        <w:t xml:space="preserve">- увеличения размера коммунальных платежей </w:t>
      </w:r>
    </w:p>
    <w:p w:rsidR="0044720E" w:rsidRPr="002D1C3D" w:rsidRDefault="0044720E" w:rsidP="0044720E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1C3D">
        <w:rPr>
          <w:rFonts w:ascii="Times New Roman" w:hAnsi="Times New Roman" w:cs="Times New Roman"/>
          <w:sz w:val="22"/>
          <w:szCs w:val="22"/>
        </w:rPr>
        <w:t xml:space="preserve">- увеличения стоимости энергоносителей </w:t>
      </w:r>
    </w:p>
    <w:p w:rsidR="0044720E" w:rsidRPr="002D1C3D" w:rsidRDefault="0044720E" w:rsidP="0044720E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1C3D">
        <w:rPr>
          <w:rFonts w:ascii="Times New Roman" w:hAnsi="Times New Roman" w:cs="Times New Roman"/>
          <w:sz w:val="22"/>
          <w:szCs w:val="22"/>
        </w:rPr>
        <w:t xml:space="preserve">- увеличения налогов </w:t>
      </w:r>
    </w:p>
    <w:p w:rsidR="0044720E" w:rsidRPr="002D1C3D" w:rsidRDefault="0044720E" w:rsidP="0044720E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1C3D">
        <w:rPr>
          <w:rFonts w:ascii="Times New Roman" w:hAnsi="Times New Roman" w:cs="Times New Roman"/>
          <w:sz w:val="22"/>
          <w:szCs w:val="22"/>
        </w:rPr>
        <w:t>- внесения изменений и дополнений в проектную документацию в соответствии с изменениями действующего законодательства;</w:t>
      </w:r>
    </w:p>
    <w:p w:rsidR="0044720E" w:rsidRPr="002D1C3D" w:rsidRDefault="0044720E" w:rsidP="0044720E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1C3D">
        <w:rPr>
          <w:rFonts w:ascii="Times New Roman" w:hAnsi="Times New Roman" w:cs="Times New Roman"/>
          <w:sz w:val="22"/>
          <w:szCs w:val="22"/>
        </w:rPr>
        <w:t>- корректировки площади Объекта долевого строительства более чем на 1 кв. м;</w:t>
      </w:r>
    </w:p>
    <w:p w:rsidR="0044720E" w:rsidRPr="002D1C3D" w:rsidRDefault="0044720E" w:rsidP="0044720E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1C3D">
        <w:rPr>
          <w:rFonts w:ascii="Times New Roman" w:hAnsi="Times New Roman" w:cs="Times New Roman"/>
          <w:sz w:val="22"/>
          <w:szCs w:val="22"/>
        </w:rPr>
        <w:t>- внесения изменений в состав Объекта долевого строительства по согласию Сторон.</w:t>
      </w:r>
    </w:p>
    <w:p w:rsidR="0044720E" w:rsidRPr="002D1C3D" w:rsidRDefault="0044720E" w:rsidP="0044720E">
      <w:pPr>
        <w:ind w:right="-1" w:firstLine="567"/>
        <w:jc w:val="both"/>
        <w:rPr>
          <w:sz w:val="22"/>
          <w:szCs w:val="22"/>
        </w:rPr>
      </w:pPr>
      <w:r w:rsidRPr="002D1C3D">
        <w:rPr>
          <w:sz w:val="22"/>
          <w:szCs w:val="22"/>
        </w:rPr>
        <w:lastRenderedPageBreak/>
        <w:t>2.3.3. В случае изменения цены Договора Застройщик обязан направить Участнику долевого строительства соответствующую информацию и предложение об изменении цены Договора, последнее оформляется дополнительным соглашением, подлежащим регистрации в установленном законом порядке.</w:t>
      </w:r>
    </w:p>
    <w:p w:rsidR="0044720E" w:rsidRPr="002D1C3D" w:rsidRDefault="0044720E" w:rsidP="0044720E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1C3D">
        <w:rPr>
          <w:rFonts w:ascii="Times New Roman" w:hAnsi="Times New Roman" w:cs="Times New Roman"/>
          <w:sz w:val="22"/>
          <w:szCs w:val="22"/>
        </w:rPr>
        <w:t>2.4.</w:t>
      </w:r>
      <w:r w:rsidRPr="002D1C3D">
        <w:rPr>
          <w:rFonts w:ascii="Times New Roman" w:hAnsi="Times New Roman" w:cs="Times New Roman"/>
          <w:bCs/>
          <w:sz w:val="22"/>
          <w:szCs w:val="22"/>
        </w:rPr>
        <w:t xml:space="preserve"> Участник долевого строительства</w:t>
      </w:r>
      <w:r w:rsidRPr="002D1C3D">
        <w:rPr>
          <w:rFonts w:ascii="Times New Roman" w:hAnsi="Times New Roman" w:cs="Times New Roman"/>
          <w:sz w:val="22"/>
          <w:szCs w:val="22"/>
        </w:rPr>
        <w:t xml:space="preserve"> до 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2D1C3D">
        <w:rPr>
          <w:rFonts w:ascii="Times New Roman" w:hAnsi="Times New Roman" w:cs="Times New Roman"/>
          <w:sz w:val="22"/>
          <w:szCs w:val="22"/>
        </w:rPr>
        <w:t xml:space="preserve">г. обязан произвести оплату путем внесения денежных средств в кассу или на расчетный счет Застройщика в размере 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2D1C3D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2D1C3D">
        <w:rPr>
          <w:rFonts w:ascii="Times New Roman" w:hAnsi="Times New Roman" w:cs="Times New Roman"/>
          <w:sz w:val="22"/>
          <w:szCs w:val="22"/>
        </w:rPr>
        <w:t xml:space="preserve">) рублей,  до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2D1C3D">
        <w:rPr>
          <w:rFonts w:ascii="Times New Roman" w:hAnsi="Times New Roman" w:cs="Times New Roman"/>
          <w:sz w:val="22"/>
          <w:szCs w:val="22"/>
        </w:rPr>
        <w:t xml:space="preserve">г. обязан произвести оплату путем внесения денежных средств в кассу или на расчетный счет Застройщика в размере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2D1C3D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2D1C3D">
        <w:rPr>
          <w:rFonts w:ascii="Times New Roman" w:hAnsi="Times New Roman" w:cs="Times New Roman"/>
          <w:sz w:val="22"/>
          <w:szCs w:val="22"/>
        </w:rPr>
        <w:t xml:space="preserve">) рублей, что соответствует оплате 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2D1C3D">
        <w:rPr>
          <w:rFonts w:ascii="Times New Roman" w:hAnsi="Times New Roman" w:cs="Times New Roman"/>
          <w:sz w:val="22"/>
          <w:szCs w:val="22"/>
        </w:rPr>
        <w:t xml:space="preserve"> кв.м. Объекта долевого строительства, из расчета 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2D1C3D">
        <w:rPr>
          <w:rFonts w:ascii="Times New Roman" w:hAnsi="Times New Roman" w:cs="Times New Roman"/>
          <w:sz w:val="22"/>
          <w:szCs w:val="22"/>
        </w:rPr>
        <w:t xml:space="preserve">  (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2D1C3D">
        <w:rPr>
          <w:rFonts w:ascii="Times New Roman" w:hAnsi="Times New Roman" w:cs="Times New Roman"/>
          <w:sz w:val="22"/>
          <w:szCs w:val="22"/>
        </w:rPr>
        <w:t>) рублей за один квадратный метр площади Объекта долевого строительства (без учета обмера МУПТИ и ОН).</w:t>
      </w:r>
    </w:p>
    <w:p w:rsidR="0044720E" w:rsidRPr="002D1C3D" w:rsidRDefault="0044720E" w:rsidP="0044720E">
      <w:pPr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2D1C3D">
        <w:rPr>
          <w:color w:val="000000"/>
          <w:sz w:val="22"/>
          <w:szCs w:val="22"/>
          <w:shd w:val="clear" w:color="auto" w:fill="FFFFFF"/>
        </w:rPr>
        <w:t xml:space="preserve">2.5. </w:t>
      </w:r>
      <w:r w:rsidRPr="002D1C3D">
        <w:rPr>
          <w:color w:val="000000"/>
          <w:spacing w:val="2"/>
          <w:sz w:val="22"/>
          <w:szCs w:val="22"/>
        </w:rPr>
        <w:t xml:space="preserve">В соответствии со статьями 36, 37 Жилищного Кодекса РФ и п.5. статьи 16 Федерального закона от 30 декабря 2004 г. № 214-ФЗ «Об участии в долевом строительстве многоквартирных домов </w:t>
      </w:r>
      <w:r w:rsidRPr="002D1C3D">
        <w:rPr>
          <w:color w:val="000000"/>
          <w:sz w:val="22"/>
          <w:szCs w:val="22"/>
        </w:rPr>
        <w:t xml:space="preserve">и иных объектов недвижимости и о внесении изменений в некоторые законодательные акты Российской </w:t>
      </w:r>
      <w:r w:rsidRPr="002D1C3D">
        <w:rPr>
          <w:color w:val="000000"/>
          <w:spacing w:val="7"/>
          <w:sz w:val="22"/>
          <w:szCs w:val="22"/>
        </w:rPr>
        <w:t xml:space="preserve">Федерации» в цену Квартиры по настоящему договору включена стоимость общего имущества в </w:t>
      </w:r>
      <w:r w:rsidRPr="002D1C3D">
        <w:rPr>
          <w:color w:val="000000"/>
          <w:spacing w:val="3"/>
          <w:sz w:val="22"/>
          <w:szCs w:val="22"/>
        </w:rPr>
        <w:t>многоквартирном доме.</w:t>
      </w:r>
    </w:p>
    <w:p w:rsidR="0044720E" w:rsidRPr="002D1C3D" w:rsidRDefault="0044720E" w:rsidP="0044720E">
      <w:pPr>
        <w:tabs>
          <w:tab w:val="left" w:pos="1130"/>
        </w:tabs>
        <w:spacing w:before="7" w:line="252" w:lineRule="exact"/>
        <w:rPr>
          <w:color w:val="000000"/>
          <w:spacing w:val="6"/>
          <w:sz w:val="22"/>
          <w:szCs w:val="22"/>
        </w:rPr>
      </w:pPr>
    </w:p>
    <w:p w:rsidR="0044720E" w:rsidRPr="002D1C3D" w:rsidRDefault="0044720E" w:rsidP="0044720E">
      <w:pPr>
        <w:tabs>
          <w:tab w:val="left" w:pos="1130"/>
        </w:tabs>
        <w:spacing w:before="7" w:line="252" w:lineRule="exact"/>
        <w:ind w:firstLine="851"/>
        <w:jc w:val="center"/>
        <w:rPr>
          <w:b/>
          <w:bCs/>
          <w:color w:val="000000"/>
          <w:spacing w:val="2"/>
          <w:sz w:val="22"/>
          <w:szCs w:val="22"/>
        </w:rPr>
      </w:pPr>
      <w:r w:rsidRPr="002D1C3D">
        <w:rPr>
          <w:b/>
          <w:bCs/>
          <w:color w:val="000000"/>
          <w:spacing w:val="2"/>
          <w:sz w:val="22"/>
          <w:szCs w:val="22"/>
        </w:rPr>
        <w:t>3. ПРАВА И ОБЯЗАННОСТИ СТОРОН</w:t>
      </w:r>
    </w:p>
    <w:p w:rsidR="0044720E" w:rsidRPr="002D1C3D" w:rsidRDefault="0044720E" w:rsidP="0044720E">
      <w:pPr>
        <w:tabs>
          <w:tab w:val="left" w:pos="1130"/>
        </w:tabs>
        <w:spacing w:before="7" w:line="252" w:lineRule="exact"/>
        <w:ind w:firstLine="851"/>
        <w:jc w:val="center"/>
        <w:rPr>
          <w:b/>
          <w:bCs/>
          <w:color w:val="000000"/>
          <w:spacing w:val="2"/>
          <w:sz w:val="22"/>
          <w:szCs w:val="22"/>
        </w:rPr>
      </w:pPr>
    </w:p>
    <w:p w:rsidR="0044720E" w:rsidRPr="002D1C3D" w:rsidRDefault="0044720E" w:rsidP="0044720E">
      <w:pPr>
        <w:ind w:firstLine="567"/>
        <w:rPr>
          <w:b/>
          <w:bCs/>
          <w:sz w:val="22"/>
          <w:szCs w:val="22"/>
        </w:rPr>
      </w:pPr>
      <w:r w:rsidRPr="002D1C3D">
        <w:rPr>
          <w:b/>
          <w:bCs/>
          <w:color w:val="000000"/>
          <w:spacing w:val="-5"/>
          <w:sz w:val="22"/>
          <w:szCs w:val="22"/>
        </w:rPr>
        <w:t>3.1.Обязанности З</w:t>
      </w:r>
      <w:r w:rsidRPr="002D1C3D">
        <w:rPr>
          <w:b/>
          <w:bCs/>
          <w:sz w:val="22"/>
          <w:szCs w:val="22"/>
        </w:rPr>
        <w:t>астройщика</w:t>
      </w:r>
    </w:p>
    <w:p w:rsidR="0044720E" w:rsidRPr="002D1C3D" w:rsidRDefault="0044720E" w:rsidP="0044720E">
      <w:pPr>
        <w:ind w:firstLine="567"/>
        <w:jc w:val="both"/>
        <w:rPr>
          <w:color w:val="000000"/>
          <w:spacing w:val="-2"/>
          <w:sz w:val="22"/>
          <w:szCs w:val="22"/>
        </w:rPr>
      </w:pPr>
      <w:r w:rsidRPr="002D1C3D">
        <w:rPr>
          <w:sz w:val="22"/>
          <w:szCs w:val="22"/>
        </w:rPr>
        <w:t>3.1.1 Застройщик обязуется использовать денежные средства, полученные от Дольщика, по целевому назначению – на ст</w:t>
      </w:r>
      <w:r w:rsidRPr="002D1C3D">
        <w:rPr>
          <w:color w:val="000000"/>
          <w:spacing w:val="-2"/>
          <w:sz w:val="22"/>
          <w:szCs w:val="22"/>
        </w:rPr>
        <w:t>роительство Жилого дома.</w:t>
      </w:r>
    </w:p>
    <w:p w:rsidR="0044720E" w:rsidRPr="002D1C3D" w:rsidRDefault="0044720E" w:rsidP="0044720E">
      <w:pPr>
        <w:spacing w:before="7" w:line="252" w:lineRule="exact"/>
        <w:ind w:right="14"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pacing w:val="4"/>
          <w:sz w:val="22"/>
          <w:szCs w:val="22"/>
        </w:rPr>
        <w:t xml:space="preserve">Построить Жилой дом в соответствии с действующим законодательством и передать Дольщику </w:t>
      </w:r>
      <w:r w:rsidRPr="002D1C3D">
        <w:rPr>
          <w:color w:val="000000"/>
          <w:sz w:val="22"/>
          <w:szCs w:val="22"/>
        </w:rPr>
        <w:t>Квартиру в степени готовности, предусмотренной пунктами 1.2, 1.3, 1.4. Договора и Приложением №2 к настоящему договору.</w:t>
      </w:r>
    </w:p>
    <w:p w:rsidR="0044720E" w:rsidRPr="002D1C3D" w:rsidRDefault="0044720E" w:rsidP="0044720E">
      <w:pPr>
        <w:spacing w:before="7" w:line="252" w:lineRule="exact"/>
        <w:ind w:right="14" w:firstLine="567"/>
        <w:jc w:val="both"/>
        <w:rPr>
          <w:color w:val="000000"/>
          <w:spacing w:val="-5"/>
          <w:sz w:val="22"/>
          <w:szCs w:val="22"/>
        </w:rPr>
      </w:pPr>
      <w:r w:rsidRPr="002D1C3D">
        <w:rPr>
          <w:color w:val="000000"/>
          <w:sz w:val="22"/>
          <w:szCs w:val="22"/>
        </w:rPr>
        <w:t xml:space="preserve">Остальные отделочные работы в Квартире производятся Дольщиком по своему усмотрению, самостоятельно и за свой </w:t>
      </w:r>
      <w:r w:rsidRPr="002D1C3D">
        <w:rPr>
          <w:color w:val="000000"/>
          <w:spacing w:val="-5"/>
          <w:sz w:val="22"/>
          <w:szCs w:val="22"/>
        </w:rPr>
        <w:t xml:space="preserve">счет. </w:t>
      </w:r>
    </w:p>
    <w:p w:rsidR="0044720E" w:rsidRPr="002D1C3D" w:rsidRDefault="0044720E" w:rsidP="0044720E">
      <w:pPr>
        <w:spacing w:before="14" w:line="252" w:lineRule="exact"/>
        <w:ind w:right="14"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pacing w:val="1"/>
          <w:sz w:val="22"/>
          <w:szCs w:val="22"/>
        </w:rPr>
        <w:t xml:space="preserve">Застройщик обязуется передать Дольщику Квартиру, включая долю </w:t>
      </w:r>
      <w:r w:rsidRPr="002D1C3D">
        <w:rPr>
          <w:color w:val="000000"/>
          <w:sz w:val="22"/>
          <w:szCs w:val="22"/>
        </w:rPr>
        <w:t xml:space="preserve">общего имущества в многоквартирном доме согласно п. 1.2., </w:t>
      </w:r>
      <w:r w:rsidRPr="002D1C3D">
        <w:rPr>
          <w:sz w:val="22"/>
          <w:szCs w:val="22"/>
        </w:rPr>
        <w:t>п.2.1., п.2.5.</w:t>
      </w:r>
      <w:r w:rsidRPr="002D1C3D">
        <w:rPr>
          <w:color w:val="000000"/>
          <w:sz w:val="22"/>
          <w:szCs w:val="22"/>
        </w:rPr>
        <w:t xml:space="preserve"> договора, в течение 2 (двух) месяцев с момента ввода Дома в эксплуатацию по подписываемому сторонами Передаточному акту.</w:t>
      </w:r>
    </w:p>
    <w:p w:rsidR="0044720E" w:rsidRPr="002D1C3D" w:rsidRDefault="0044720E" w:rsidP="0044720E">
      <w:pPr>
        <w:spacing w:before="7" w:line="252" w:lineRule="exact"/>
        <w:ind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z w:val="22"/>
          <w:szCs w:val="22"/>
        </w:rPr>
        <w:t xml:space="preserve">В случае, если Дольщик не приступил к принятию объекта долевого </w:t>
      </w:r>
      <w:r w:rsidRPr="002D1C3D">
        <w:rPr>
          <w:color w:val="000000"/>
          <w:spacing w:val="2"/>
          <w:sz w:val="22"/>
          <w:szCs w:val="22"/>
        </w:rPr>
        <w:t>строительства в срок, установленный п. 3.3.3. настоящего договора, или при уклонении Дольщика</w:t>
      </w:r>
      <w:r w:rsidRPr="002D1C3D">
        <w:rPr>
          <w:color w:val="000000"/>
          <w:sz w:val="22"/>
          <w:szCs w:val="22"/>
        </w:rPr>
        <w:t xml:space="preserve"> от принятия объекта долевого строительства, Застройщик вправе по истечении </w:t>
      </w:r>
      <w:r w:rsidRPr="002D1C3D">
        <w:rPr>
          <w:color w:val="000000"/>
          <w:spacing w:val="-2"/>
          <w:sz w:val="22"/>
          <w:szCs w:val="22"/>
        </w:rPr>
        <w:t xml:space="preserve">месяца со дня, когда согласно настоящего договора объект долевого строительства должен быть передан </w:t>
      </w:r>
      <w:r w:rsidRPr="002D1C3D">
        <w:rPr>
          <w:color w:val="000000"/>
          <w:spacing w:val="4"/>
          <w:sz w:val="22"/>
          <w:szCs w:val="22"/>
        </w:rPr>
        <w:t xml:space="preserve">Дольщику, оформить односторонний передаточный акт. При этом риск </w:t>
      </w:r>
      <w:r w:rsidRPr="002D1C3D">
        <w:rPr>
          <w:color w:val="000000"/>
          <w:sz w:val="22"/>
          <w:szCs w:val="22"/>
        </w:rPr>
        <w:t xml:space="preserve">случайной гибели объекта долевого строительства признается перешедшим к Дольщику со дня составления одностороннего передаточного акта.  </w:t>
      </w:r>
    </w:p>
    <w:p w:rsidR="0044720E" w:rsidRPr="002D1C3D" w:rsidRDefault="0044720E" w:rsidP="0044720E">
      <w:pPr>
        <w:tabs>
          <w:tab w:val="left" w:pos="709"/>
        </w:tabs>
        <w:spacing w:before="7" w:line="252" w:lineRule="exact"/>
        <w:ind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pacing w:val="5"/>
          <w:sz w:val="22"/>
          <w:szCs w:val="22"/>
        </w:rPr>
        <w:t>3.1.2.</w:t>
      </w:r>
      <w:r w:rsidRPr="002D1C3D">
        <w:rPr>
          <w:color w:val="000000"/>
          <w:sz w:val="22"/>
          <w:szCs w:val="22"/>
        </w:rPr>
        <w:t xml:space="preserve"> Застройщик имеет право, выполнить свои обязанности по настоящему договору (п.2.2 договора) досрочно.</w:t>
      </w:r>
    </w:p>
    <w:p w:rsidR="0044720E" w:rsidRPr="002D1C3D" w:rsidRDefault="0044720E" w:rsidP="0044720E">
      <w:pPr>
        <w:tabs>
          <w:tab w:val="left" w:pos="1289"/>
        </w:tabs>
        <w:spacing w:before="7" w:line="252" w:lineRule="exact"/>
        <w:ind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z w:val="22"/>
          <w:szCs w:val="22"/>
        </w:rPr>
        <w:t>3.1.3.   Застройщик гарантирует, что:</w:t>
      </w:r>
    </w:p>
    <w:p w:rsidR="0044720E" w:rsidRPr="002D1C3D" w:rsidRDefault="0044720E" w:rsidP="0044720E">
      <w:pPr>
        <w:ind w:firstLine="567"/>
        <w:jc w:val="both"/>
        <w:rPr>
          <w:color w:val="000000"/>
          <w:spacing w:val="-3"/>
          <w:sz w:val="22"/>
          <w:szCs w:val="22"/>
        </w:rPr>
      </w:pPr>
      <w:r w:rsidRPr="002D1C3D">
        <w:rPr>
          <w:color w:val="000000"/>
          <w:spacing w:val="4"/>
          <w:sz w:val="22"/>
          <w:szCs w:val="22"/>
        </w:rPr>
        <w:t>- квартира, указанная в п.1.2. настоящего Договора, относится к доле Дольщика</w:t>
      </w:r>
      <w:r w:rsidRPr="002D1C3D">
        <w:rPr>
          <w:color w:val="000000"/>
          <w:spacing w:val="-3"/>
          <w:sz w:val="22"/>
          <w:szCs w:val="22"/>
        </w:rPr>
        <w:t>.</w:t>
      </w:r>
    </w:p>
    <w:p w:rsidR="0044720E" w:rsidRPr="002D1C3D" w:rsidRDefault="0044720E" w:rsidP="0044720E">
      <w:pPr>
        <w:ind w:firstLine="567"/>
        <w:jc w:val="both"/>
        <w:rPr>
          <w:color w:val="000000"/>
          <w:sz w:val="22"/>
          <w:szCs w:val="22"/>
        </w:rPr>
      </w:pPr>
      <w:r w:rsidRPr="002D1C3D">
        <w:rPr>
          <w:sz w:val="22"/>
          <w:szCs w:val="22"/>
        </w:rPr>
        <w:t xml:space="preserve">- </w:t>
      </w:r>
      <w:r w:rsidRPr="002D1C3D">
        <w:rPr>
          <w:color w:val="000000"/>
          <w:spacing w:val="5"/>
          <w:sz w:val="22"/>
          <w:szCs w:val="22"/>
        </w:rPr>
        <w:t xml:space="preserve">права на вышеназванную Квартиру на дату подписания настоящего договора и на момент </w:t>
      </w:r>
      <w:r w:rsidRPr="002D1C3D">
        <w:rPr>
          <w:color w:val="000000"/>
          <w:sz w:val="22"/>
          <w:szCs w:val="22"/>
        </w:rPr>
        <w:t>государственной регистрации не будут заложены, в споре и под арестом или запрещением не состоят.</w:t>
      </w:r>
    </w:p>
    <w:p w:rsidR="0044720E" w:rsidRPr="002D1C3D" w:rsidRDefault="0044720E" w:rsidP="0044720E">
      <w:pPr>
        <w:ind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pacing w:val="-5"/>
          <w:sz w:val="22"/>
          <w:szCs w:val="22"/>
        </w:rPr>
        <w:t xml:space="preserve"> 3.1.4. </w:t>
      </w:r>
      <w:r w:rsidRPr="002D1C3D">
        <w:rPr>
          <w:color w:val="000000"/>
          <w:spacing w:val="5"/>
          <w:sz w:val="22"/>
          <w:szCs w:val="22"/>
        </w:rPr>
        <w:t xml:space="preserve">Застройщик обеспечивает консолидацию  и управление собственных и привлеченных </w:t>
      </w:r>
      <w:r w:rsidRPr="002D1C3D">
        <w:rPr>
          <w:color w:val="000000"/>
          <w:spacing w:val="1"/>
          <w:sz w:val="22"/>
          <w:szCs w:val="22"/>
        </w:rPr>
        <w:t xml:space="preserve">инвестиционных средств, необходимых для финансирования строительства Жилого дома. Под консолидацией </w:t>
      </w:r>
      <w:r w:rsidRPr="002D1C3D">
        <w:rPr>
          <w:color w:val="000000"/>
          <w:spacing w:val="-2"/>
          <w:sz w:val="22"/>
          <w:szCs w:val="22"/>
        </w:rPr>
        <w:t>средств понимается:</w:t>
      </w:r>
    </w:p>
    <w:p w:rsidR="0044720E" w:rsidRPr="002D1C3D" w:rsidRDefault="0044720E" w:rsidP="0044720E">
      <w:pPr>
        <w:numPr>
          <w:ilvl w:val="0"/>
          <w:numId w:val="3"/>
        </w:numPr>
        <w:tabs>
          <w:tab w:val="left" w:pos="698"/>
          <w:tab w:val="left" w:pos="828"/>
        </w:tabs>
        <w:spacing w:line="252" w:lineRule="exact"/>
        <w:ind w:right="-1" w:firstLine="567"/>
        <w:jc w:val="both"/>
        <w:rPr>
          <w:color w:val="000000"/>
          <w:spacing w:val="-4"/>
          <w:sz w:val="22"/>
          <w:szCs w:val="22"/>
        </w:rPr>
      </w:pPr>
      <w:r w:rsidRPr="002D1C3D">
        <w:rPr>
          <w:color w:val="000000"/>
          <w:sz w:val="22"/>
          <w:szCs w:val="22"/>
        </w:rPr>
        <w:t xml:space="preserve"> объединение   инвестиционных  вложений, необходимых   для   инвестирования строительства Жилого д</w:t>
      </w:r>
      <w:r w:rsidRPr="002D1C3D">
        <w:rPr>
          <w:color w:val="000000"/>
          <w:spacing w:val="-4"/>
          <w:sz w:val="22"/>
          <w:szCs w:val="22"/>
        </w:rPr>
        <w:t>ома;</w:t>
      </w:r>
    </w:p>
    <w:p w:rsidR="0044720E" w:rsidRPr="002D1C3D" w:rsidRDefault="0044720E" w:rsidP="0044720E">
      <w:pPr>
        <w:numPr>
          <w:ilvl w:val="0"/>
          <w:numId w:val="3"/>
        </w:numPr>
        <w:tabs>
          <w:tab w:val="left" w:pos="698"/>
          <w:tab w:val="left" w:pos="828"/>
        </w:tabs>
        <w:spacing w:line="252" w:lineRule="exact"/>
        <w:ind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z w:val="22"/>
          <w:szCs w:val="22"/>
        </w:rPr>
        <w:t xml:space="preserve"> направление денежных средств на финансирование строительства Жилого д</w:t>
      </w:r>
      <w:r w:rsidRPr="002D1C3D">
        <w:rPr>
          <w:color w:val="000000"/>
          <w:spacing w:val="-4"/>
          <w:sz w:val="22"/>
          <w:szCs w:val="22"/>
        </w:rPr>
        <w:t>ома.</w:t>
      </w:r>
    </w:p>
    <w:p w:rsidR="0044720E" w:rsidRPr="002D1C3D" w:rsidRDefault="0044720E" w:rsidP="0044720E">
      <w:pPr>
        <w:tabs>
          <w:tab w:val="left" w:pos="709"/>
        </w:tabs>
        <w:spacing w:before="7" w:line="252" w:lineRule="exact"/>
        <w:ind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z w:val="22"/>
          <w:szCs w:val="22"/>
        </w:rPr>
        <w:tab/>
        <w:t>Застройщик извещает Дольщика о начале процедуры регистрации прав собственности на квартиры, находящиеся в введенном в эксплуатацию Жилом доме.</w:t>
      </w:r>
    </w:p>
    <w:p w:rsidR="0044720E" w:rsidRPr="002D1C3D" w:rsidRDefault="0044720E" w:rsidP="0044720E">
      <w:pPr>
        <w:tabs>
          <w:tab w:val="left" w:pos="1325"/>
        </w:tabs>
        <w:spacing w:line="252" w:lineRule="exact"/>
        <w:ind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pacing w:val="-5"/>
          <w:sz w:val="22"/>
          <w:szCs w:val="22"/>
        </w:rPr>
        <w:t>3.1.5.</w:t>
      </w:r>
      <w:r w:rsidRPr="002D1C3D">
        <w:rPr>
          <w:color w:val="000000"/>
          <w:spacing w:val="2"/>
          <w:sz w:val="22"/>
          <w:szCs w:val="22"/>
        </w:rPr>
        <w:t xml:space="preserve"> Застройщик на момент начала процедуры регистрации прав собственности на квартиры, </w:t>
      </w:r>
      <w:r w:rsidRPr="002D1C3D">
        <w:rPr>
          <w:color w:val="000000"/>
          <w:spacing w:val="7"/>
          <w:sz w:val="22"/>
          <w:szCs w:val="22"/>
        </w:rPr>
        <w:t xml:space="preserve">обеспечивает уведомление органа регистрации прав о том, что Квартира, указанная в настоящем </w:t>
      </w:r>
      <w:r w:rsidRPr="002D1C3D">
        <w:rPr>
          <w:color w:val="000000"/>
          <w:sz w:val="22"/>
          <w:szCs w:val="22"/>
        </w:rPr>
        <w:t>договоре, подлежит оформлению в собственность Дольщика.</w:t>
      </w:r>
    </w:p>
    <w:p w:rsidR="0044720E" w:rsidRPr="002D1C3D" w:rsidRDefault="0044720E" w:rsidP="0044720E">
      <w:pPr>
        <w:tabs>
          <w:tab w:val="left" w:pos="709"/>
        </w:tabs>
        <w:spacing w:before="7" w:line="252" w:lineRule="exact"/>
        <w:ind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pacing w:val="2"/>
          <w:sz w:val="22"/>
          <w:szCs w:val="22"/>
        </w:rPr>
        <w:t xml:space="preserve">3.1.6. </w:t>
      </w:r>
      <w:r w:rsidRPr="002D1C3D">
        <w:rPr>
          <w:color w:val="000000"/>
          <w:sz w:val="22"/>
          <w:szCs w:val="22"/>
        </w:rPr>
        <w:t>Обеспечить сохранность Квартиры и ее комплектацию до передачи Дольщику.</w:t>
      </w:r>
    </w:p>
    <w:p w:rsidR="0044720E" w:rsidRPr="002D1C3D" w:rsidRDefault="0044720E" w:rsidP="0044720E">
      <w:pPr>
        <w:spacing w:line="252" w:lineRule="exact"/>
        <w:ind w:firstLine="567"/>
        <w:rPr>
          <w:b/>
          <w:bCs/>
          <w:color w:val="000000"/>
          <w:sz w:val="22"/>
          <w:szCs w:val="22"/>
        </w:rPr>
      </w:pPr>
      <w:r w:rsidRPr="002D1C3D">
        <w:rPr>
          <w:b/>
          <w:bCs/>
          <w:color w:val="000000"/>
          <w:spacing w:val="-4"/>
          <w:sz w:val="22"/>
          <w:szCs w:val="22"/>
        </w:rPr>
        <w:t>3.2.</w:t>
      </w:r>
      <w:r w:rsidRPr="002D1C3D">
        <w:rPr>
          <w:b/>
          <w:bCs/>
          <w:color w:val="000000"/>
          <w:sz w:val="22"/>
          <w:szCs w:val="22"/>
        </w:rPr>
        <w:tab/>
        <w:t>Застройщик имеет право:</w:t>
      </w:r>
    </w:p>
    <w:p w:rsidR="0044720E" w:rsidRPr="002D1C3D" w:rsidRDefault="0044720E" w:rsidP="0044720E">
      <w:pPr>
        <w:ind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pacing w:val="-4"/>
          <w:sz w:val="22"/>
          <w:szCs w:val="22"/>
        </w:rPr>
        <w:t>3.2.1.</w:t>
      </w:r>
      <w:r w:rsidRPr="002D1C3D">
        <w:rPr>
          <w:color w:val="000000"/>
          <w:sz w:val="22"/>
          <w:szCs w:val="22"/>
        </w:rPr>
        <w:tab/>
      </w:r>
      <w:r w:rsidRPr="002D1C3D">
        <w:rPr>
          <w:color w:val="000000"/>
          <w:spacing w:val="6"/>
          <w:sz w:val="22"/>
          <w:szCs w:val="22"/>
        </w:rPr>
        <w:t xml:space="preserve">Передать свои права и обязанности по настоящему Договору третьим лицам только с </w:t>
      </w:r>
      <w:r w:rsidRPr="002D1C3D">
        <w:rPr>
          <w:color w:val="000000"/>
          <w:sz w:val="22"/>
          <w:szCs w:val="22"/>
        </w:rPr>
        <w:t>письменного согласия Дольщика.</w:t>
      </w:r>
    </w:p>
    <w:p w:rsidR="0044720E" w:rsidRPr="002D1C3D" w:rsidRDefault="0044720E" w:rsidP="0044720E">
      <w:pPr>
        <w:ind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pacing w:val="3"/>
          <w:sz w:val="22"/>
          <w:szCs w:val="22"/>
        </w:rPr>
        <w:lastRenderedPageBreak/>
        <w:t xml:space="preserve">3.2.2. Без доверенности вести общие дела по предмету настоящего Договора и совершать все </w:t>
      </w:r>
      <w:r w:rsidRPr="002D1C3D">
        <w:rPr>
          <w:color w:val="000000"/>
          <w:spacing w:val="4"/>
          <w:sz w:val="22"/>
          <w:szCs w:val="22"/>
        </w:rPr>
        <w:t xml:space="preserve">необходимые для осуществления строительства сделки с третьими лицами, а также самостоятельно </w:t>
      </w:r>
      <w:r w:rsidRPr="002D1C3D">
        <w:rPr>
          <w:color w:val="000000"/>
          <w:sz w:val="22"/>
          <w:szCs w:val="22"/>
        </w:rPr>
        <w:t>обеспечивать поиск других дольщиков и заключать с ними договоры о долевом участии в строительстве Дома в пределах, не затрагивающих Квартиру Дольщика.</w:t>
      </w:r>
    </w:p>
    <w:p w:rsidR="0044720E" w:rsidRPr="002D1C3D" w:rsidRDefault="0044720E" w:rsidP="0044720E">
      <w:pPr>
        <w:ind w:firstLine="567"/>
        <w:jc w:val="both"/>
        <w:rPr>
          <w:sz w:val="22"/>
          <w:szCs w:val="22"/>
        </w:rPr>
      </w:pPr>
      <w:r w:rsidRPr="002D1C3D">
        <w:rPr>
          <w:sz w:val="22"/>
          <w:szCs w:val="22"/>
        </w:rPr>
        <w:t>3.2.3. Для соблюдения сроков строительства при недостатке денежных средств привлекать заемные средства.</w:t>
      </w:r>
    </w:p>
    <w:p w:rsidR="0044720E" w:rsidRPr="002D1C3D" w:rsidRDefault="0044720E" w:rsidP="0044720E">
      <w:pPr>
        <w:ind w:firstLine="567"/>
        <w:jc w:val="both"/>
        <w:rPr>
          <w:sz w:val="22"/>
          <w:szCs w:val="22"/>
        </w:rPr>
      </w:pPr>
      <w:r w:rsidRPr="002D1C3D">
        <w:rPr>
          <w:sz w:val="22"/>
          <w:szCs w:val="22"/>
        </w:rPr>
        <w:t>3.2.4. Застройщик имеет право изменить проектную документацию строящегося Жилого дома, а также произвести изменения в Жилом доме, в том числе его этажность, без их согласования с Дольщиками, при условии их согласования с соответствующими государственными органами и организациями, или без такого согласования, если это не требуется в соответствии с законодательством Российской Федерации. Указанные в настоящем пункте изменения не являются существенными изменениями проектной документации строящегося Объекта и нарушениями требований к качеству Жилого дома  и Квартиры. О всех изменениях внесенных в проектную документацию Застройщик информирует дольщиков путем внесения изменений в проектную декларацию и ее публикация.</w:t>
      </w:r>
    </w:p>
    <w:p w:rsidR="0044720E" w:rsidRPr="002D1C3D" w:rsidRDefault="0044720E" w:rsidP="0044720E">
      <w:pPr>
        <w:ind w:firstLine="567"/>
        <w:rPr>
          <w:b/>
          <w:bCs/>
          <w:color w:val="000000"/>
          <w:sz w:val="22"/>
          <w:szCs w:val="22"/>
        </w:rPr>
      </w:pPr>
      <w:r w:rsidRPr="002D1C3D">
        <w:rPr>
          <w:b/>
          <w:bCs/>
          <w:color w:val="000000"/>
          <w:spacing w:val="-3"/>
          <w:sz w:val="22"/>
          <w:szCs w:val="22"/>
        </w:rPr>
        <w:t>3.3.</w:t>
      </w:r>
      <w:r w:rsidRPr="002D1C3D">
        <w:rPr>
          <w:b/>
          <w:bCs/>
          <w:color w:val="000000"/>
          <w:sz w:val="22"/>
          <w:szCs w:val="22"/>
        </w:rPr>
        <w:tab/>
        <w:t>Дольщик обязуется:</w:t>
      </w:r>
    </w:p>
    <w:p w:rsidR="0044720E" w:rsidRPr="002D1C3D" w:rsidRDefault="0044720E" w:rsidP="0044720E">
      <w:pPr>
        <w:ind w:firstLine="567"/>
        <w:jc w:val="both"/>
        <w:rPr>
          <w:color w:val="000000"/>
          <w:sz w:val="22"/>
          <w:szCs w:val="22"/>
        </w:rPr>
      </w:pPr>
      <w:r w:rsidRPr="002D1C3D">
        <w:rPr>
          <w:sz w:val="22"/>
          <w:szCs w:val="22"/>
        </w:rPr>
        <w:t>3.3.1.  Принять долевое участие в фи</w:t>
      </w:r>
      <w:r w:rsidRPr="002D1C3D">
        <w:rPr>
          <w:color w:val="000000"/>
          <w:spacing w:val="2"/>
          <w:sz w:val="22"/>
          <w:szCs w:val="22"/>
        </w:rPr>
        <w:t xml:space="preserve">нансировании строительства и производить выплаты цены </w:t>
      </w:r>
      <w:r w:rsidRPr="002D1C3D">
        <w:rPr>
          <w:color w:val="000000"/>
          <w:sz w:val="22"/>
          <w:szCs w:val="22"/>
        </w:rPr>
        <w:t xml:space="preserve">Квартиры в размерах и порядке, </w:t>
      </w:r>
      <w:r w:rsidRPr="002D1C3D">
        <w:rPr>
          <w:sz w:val="22"/>
          <w:szCs w:val="22"/>
        </w:rPr>
        <w:t>установленном п. 2.3, 2.4 настоящего Договора.</w:t>
      </w:r>
    </w:p>
    <w:p w:rsidR="0044720E" w:rsidRPr="002D1C3D" w:rsidRDefault="0044720E" w:rsidP="0044720E">
      <w:pPr>
        <w:tabs>
          <w:tab w:val="left" w:pos="0"/>
          <w:tab w:val="left" w:pos="569"/>
        </w:tabs>
        <w:spacing w:before="7" w:line="252" w:lineRule="exact"/>
        <w:ind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z w:val="22"/>
          <w:szCs w:val="22"/>
        </w:rPr>
        <w:t>3.3.2. Нести расходы по государственной регистрации настоящего договора, а также возможных изменений, дополнений к настоящему договору.</w:t>
      </w:r>
    </w:p>
    <w:p w:rsidR="0044720E" w:rsidRPr="002D1C3D" w:rsidRDefault="0044720E" w:rsidP="0044720E">
      <w:pPr>
        <w:tabs>
          <w:tab w:val="left" w:pos="0"/>
          <w:tab w:val="left" w:pos="569"/>
        </w:tabs>
        <w:spacing w:line="252" w:lineRule="exact"/>
        <w:ind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pacing w:val="5"/>
          <w:sz w:val="22"/>
          <w:szCs w:val="22"/>
        </w:rPr>
        <w:t xml:space="preserve">3.3.3. В течение 5 (Пяти) дней после получения уведомления от Застройщика о завершении </w:t>
      </w:r>
      <w:r w:rsidRPr="002D1C3D">
        <w:rPr>
          <w:color w:val="000000"/>
          <w:sz w:val="22"/>
          <w:szCs w:val="22"/>
        </w:rPr>
        <w:t xml:space="preserve">строительства Жилого дома и готовности Застройщика к передаче Квартиры приступить к </w:t>
      </w:r>
      <w:r w:rsidRPr="002D1C3D">
        <w:rPr>
          <w:sz w:val="22"/>
          <w:szCs w:val="22"/>
        </w:rPr>
        <w:t>принятию Квартиры (включая долю общего имущества в многоквартирном доме согласно п.2.1., п.9.2.Договора).</w:t>
      </w:r>
    </w:p>
    <w:p w:rsidR="0044720E" w:rsidRPr="002D1C3D" w:rsidRDefault="0044720E" w:rsidP="0044720E">
      <w:pPr>
        <w:tabs>
          <w:tab w:val="left" w:pos="11"/>
          <w:tab w:val="left" w:pos="580"/>
        </w:tabs>
        <w:spacing w:line="252" w:lineRule="exact"/>
        <w:ind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z w:val="22"/>
          <w:szCs w:val="22"/>
        </w:rPr>
        <w:t xml:space="preserve">Если у Дольщика имеются обоснованные претензии к переданному Объекту, либо он построен с недостатками, которые делают его непригодным для использования по назначению, Дольщик в течение 3-х календарных дней обязуется представить Заказчику письменный мотивированный отказ от подписания передаточного акта. </w:t>
      </w:r>
    </w:p>
    <w:p w:rsidR="0044720E" w:rsidRPr="002D1C3D" w:rsidRDefault="0044720E" w:rsidP="0044720E">
      <w:pPr>
        <w:tabs>
          <w:tab w:val="left" w:pos="0"/>
          <w:tab w:val="left" w:pos="569"/>
        </w:tabs>
        <w:spacing w:line="252" w:lineRule="exact"/>
        <w:ind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z w:val="22"/>
          <w:szCs w:val="22"/>
        </w:rPr>
        <w:t xml:space="preserve">3.3.4. Совершить все необходимые действия для регистрации права собственности на Квартиру, </w:t>
      </w:r>
      <w:r w:rsidRPr="002D1C3D">
        <w:rPr>
          <w:color w:val="000000"/>
          <w:spacing w:val="1"/>
          <w:sz w:val="22"/>
          <w:szCs w:val="22"/>
        </w:rPr>
        <w:t xml:space="preserve">либо  обеспечить третье лицо  всеми   необходимыми   полномочиями для </w:t>
      </w:r>
      <w:r w:rsidRPr="002D1C3D">
        <w:rPr>
          <w:color w:val="000000"/>
          <w:sz w:val="22"/>
          <w:szCs w:val="22"/>
        </w:rPr>
        <w:t>осуществления необходимых регистрационных действий по Квартире.</w:t>
      </w:r>
    </w:p>
    <w:p w:rsidR="0044720E" w:rsidRPr="002D1C3D" w:rsidRDefault="0044720E" w:rsidP="0044720E">
      <w:pPr>
        <w:spacing w:before="7" w:line="252" w:lineRule="exact"/>
        <w:ind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z w:val="22"/>
          <w:szCs w:val="22"/>
        </w:rPr>
        <w:t xml:space="preserve">Дольщик обязуется самостоятельно нести расходы по государственной </w:t>
      </w:r>
      <w:r w:rsidRPr="002D1C3D">
        <w:rPr>
          <w:color w:val="000000"/>
          <w:spacing w:val="2"/>
          <w:sz w:val="22"/>
          <w:szCs w:val="22"/>
        </w:rPr>
        <w:t xml:space="preserve">регистрации права собственности на Квартиру, в том числе услуги по оформлению Квартиры в </w:t>
      </w:r>
      <w:r w:rsidRPr="002D1C3D">
        <w:rPr>
          <w:color w:val="000000"/>
          <w:sz w:val="22"/>
          <w:szCs w:val="22"/>
        </w:rPr>
        <w:t>собственность,  нотариуса и др.</w:t>
      </w:r>
    </w:p>
    <w:p w:rsidR="0044720E" w:rsidRPr="002D1C3D" w:rsidRDefault="0044720E" w:rsidP="0044720E">
      <w:pPr>
        <w:ind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pacing w:val="-4"/>
          <w:sz w:val="22"/>
          <w:szCs w:val="22"/>
        </w:rPr>
        <w:t>3.3.5.</w:t>
      </w:r>
      <w:r w:rsidRPr="002D1C3D">
        <w:rPr>
          <w:color w:val="000000"/>
          <w:spacing w:val="2"/>
          <w:sz w:val="22"/>
          <w:szCs w:val="22"/>
        </w:rPr>
        <w:t xml:space="preserve">Дольщик со  дня подписания передаточного акт объекта от Застройщика </w:t>
      </w:r>
      <w:r w:rsidRPr="002D1C3D">
        <w:rPr>
          <w:color w:val="000000"/>
          <w:sz w:val="22"/>
          <w:szCs w:val="22"/>
        </w:rPr>
        <w:t xml:space="preserve">несет расходы по содержанию и эксплуатации Квартиры и доли общего имущества. </w:t>
      </w:r>
    </w:p>
    <w:p w:rsidR="0044720E" w:rsidRPr="002D1C3D" w:rsidRDefault="0044720E" w:rsidP="0044720E">
      <w:pPr>
        <w:tabs>
          <w:tab w:val="left" w:pos="1346"/>
        </w:tabs>
        <w:spacing w:line="252" w:lineRule="exact"/>
        <w:ind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pacing w:val="-5"/>
          <w:sz w:val="22"/>
          <w:szCs w:val="22"/>
        </w:rPr>
        <w:t>3.3.6.</w:t>
      </w:r>
      <w:r w:rsidRPr="002D1C3D">
        <w:rPr>
          <w:color w:val="000000"/>
          <w:sz w:val="22"/>
          <w:szCs w:val="22"/>
        </w:rPr>
        <w:tab/>
        <w:t>Присутствовать при всех мероприятиях, требующих его личного участия. Подписывать все необходимые документы, требующиеся для оформления прав собственности на Квартиры.</w:t>
      </w:r>
    </w:p>
    <w:p w:rsidR="0044720E" w:rsidRPr="002D1C3D" w:rsidRDefault="0044720E" w:rsidP="0044720E">
      <w:pPr>
        <w:tabs>
          <w:tab w:val="left" w:pos="1346"/>
        </w:tabs>
        <w:spacing w:line="252" w:lineRule="exact"/>
        <w:ind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z w:val="22"/>
          <w:szCs w:val="22"/>
        </w:rPr>
        <w:t>3.3.7.  В трехдневный срок уведомить Застройщика о любых изменениях своих паспортных данных (изменении фамилии, места жительства, утере, замене и порче паспорта, и т.п.), произошедших в период действия настоящего Договора</w:t>
      </w:r>
    </w:p>
    <w:p w:rsidR="0044720E" w:rsidRPr="002D1C3D" w:rsidRDefault="0044720E" w:rsidP="0044720E">
      <w:pPr>
        <w:ind w:firstLine="567"/>
        <w:rPr>
          <w:b/>
          <w:bCs/>
          <w:color w:val="000000"/>
          <w:spacing w:val="-6"/>
          <w:sz w:val="22"/>
          <w:szCs w:val="22"/>
        </w:rPr>
      </w:pPr>
      <w:r w:rsidRPr="002D1C3D">
        <w:rPr>
          <w:b/>
          <w:bCs/>
          <w:color w:val="000000"/>
          <w:spacing w:val="-6"/>
          <w:sz w:val="22"/>
          <w:szCs w:val="22"/>
        </w:rPr>
        <w:t>3.4. Дольщик вправе:</w:t>
      </w:r>
    </w:p>
    <w:p w:rsidR="0044720E" w:rsidRPr="002D1C3D" w:rsidRDefault="0044720E" w:rsidP="0044720E">
      <w:pPr>
        <w:ind w:firstLine="567"/>
        <w:jc w:val="both"/>
        <w:rPr>
          <w:color w:val="000000"/>
          <w:sz w:val="22"/>
          <w:szCs w:val="22"/>
        </w:rPr>
      </w:pPr>
      <w:r w:rsidRPr="002D1C3D">
        <w:rPr>
          <w:sz w:val="22"/>
          <w:szCs w:val="22"/>
        </w:rPr>
        <w:tab/>
        <w:t xml:space="preserve">  3.4.1.Требовать от </w:t>
      </w:r>
      <w:r w:rsidRPr="002D1C3D">
        <w:rPr>
          <w:color w:val="000000"/>
          <w:spacing w:val="6"/>
          <w:sz w:val="22"/>
          <w:szCs w:val="22"/>
        </w:rPr>
        <w:t xml:space="preserve">Застройщика предоставления документов, подтверждающих оплату </w:t>
      </w:r>
      <w:r w:rsidRPr="002D1C3D">
        <w:rPr>
          <w:color w:val="000000"/>
          <w:sz w:val="22"/>
          <w:szCs w:val="22"/>
        </w:rPr>
        <w:t>стоимости Квартиры по настоящему договору.</w:t>
      </w:r>
    </w:p>
    <w:p w:rsidR="0044720E" w:rsidRPr="002D1C3D" w:rsidRDefault="0044720E" w:rsidP="0044720E">
      <w:pPr>
        <w:ind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z w:val="22"/>
          <w:szCs w:val="22"/>
        </w:rPr>
        <w:t xml:space="preserve">     3.4.2.</w:t>
      </w:r>
      <w:r w:rsidRPr="002D1C3D">
        <w:rPr>
          <w:color w:val="000000"/>
          <w:spacing w:val="6"/>
          <w:sz w:val="22"/>
          <w:szCs w:val="22"/>
        </w:rPr>
        <w:t xml:space="preserve">Уступать право требования  по настоящему Договору </w:t>
      </w:r>
      <w:r w:rsidRPr="002D1C3D">
        <w:rPr>
          <w:color w:val="000000"/>
          <w:spacing w:val="-3"/>
          <w:sz w:val="22"/>
          <w:szCs w:val="22"/>
        </w:rPr>
        <w:t xml:space="preserve">в соответствии с условиями </w:t>
      </w:r>
      <w:r w:rsidRPr="002D1C3D">
        <w:rPr>
          <w:spacing w:val="-3"/>
          <w:sz w:val="22"/>
          <w:szCs w:val="22"/>
        </w:rPr>
        <w:t>Раздела 4 настоящего договора.</w:t>
      </w:r>
    </w:p>
    <w:p w:rsidR="0044720E" w:rsidRPr="002D1C3D" w:rsidRDefault="0044720E" w:rsidP="0044720E">
      <w:pPr>
        <w:ind w:firstLine="567"/>
        <w:jc w:val="center"/>
        <w:rPr>
          <w:b/>
          <w:bCs/>
          <w:sz w:val="22"/>
          <w:szCs w:val="22"/>
        </w:rPr>
      </w:pPr>
    </w:p>
    <w:p w:rsidR="0044720E" w:rsidRPr="002D1C3D" w:rsidRDefault="0044720E" w:rsidP="0044720E">
      <w:pPr>
        <w:ind w:firstLine="567"/>
        <w:jc w:val="center"/>
        <w:rPr>
          <w:b/>
          <w:bCs/>
          <w:sz w:val="22"/>
          <w:szCs w:val="22"/>
        </w:rPr>
      </w:pPr>
      <w:r w:rsidRPr="002D1C3D">
        <w:rPr>
          <w:b/>
          <w:bCs/>
          <w:sz w:val="22"/>
          <w:szCs w:val="22"/>
        </w:rPr>
        <w:t>4. УСТУПКА ПРАВ ПО ДОГОВОРУ.</w:t>
      </w:r>
    </w:p>
    <w:p w:rsidR="0044720E" w:rsidRPr="002D1C3D" w:rsidRDefault="0044720E" w:rsidP="0044720E">
      <w:pPr>
        <w:ind w:firstLine="567"/>
        <w:jc w:val="center"/>
        <w:rPr>
          <w:b/>
          <w:bCs/>
          <w:sz w:val="22"/>
          <w:szCs w:val="22"/>
        </w:rPr>
      </w:pPr>
    </w:p>
    <w:p w:rsidR="0044720E" w:rsidRPr="002D1C3D" w:rsidRDefault="0044720E" w:rsidP="0044720E">
      <w:pPr>
        <w:ind w:firstLine="567"/>
        <w:jc w:val="both"/>
        <w:rPr>
          <w:sz w:val="22"/>
          <w:szCs w:val="22"/>
        </w:rPr>
      </w:pPr>
      <w:r w:rsidRPr="002D1C3D">
        <w:rPr>
          <w:sz w:val="22"/>
          <w:szCs w:val="22"/>
        </w:rPr>
        <w:t xml:space="preserve">4.1. Уступка Дольщиком третьему лицу прав требования по настоящему Договору допускается только после получения предварительного письменного согласия Застройщика на такую уступку. </w:t>
      </w:r>
    </w:p>
    <w:p w:rsidR="0044720E" w:rsidRPr="002D1C3D" w:rsidRDefault="0044720E" w:rsidP="0044720E">
      <w:pPr>
        <w:ind w:firstLine="567"/>
        <w:jc w:val="both"/>
        <w:rPr>
          <w:sz w:val="22"/>
          <w:szCs w:val="22"/>
        </w:rPr>
      </w:pPr>
      <w:r w:rsidRPr="002D1C3D">
        <w:rPr>
          <w:sz w:val="22"/>
          <w:szCs w:val="22"/>
        </w:rPr>
        <w:t>4.2. Уступка Дольщиком прав требования по настоящему Договору допускается только после уплаты им цены Договора.</w:t>
      </w:r>
    </w:p>
    <w:p w:rsidR="0044720E" w:rsidRPr="002D1C3D" w:rsidRDefault="0044720E" w:rsidP="0044720E">
      <w:pPr>
        <w:ind w:firstLine="567"/>
        <w:jc w:val="both"/>
        <w:rPr>
          <w:sz w:val="22"/>
          <w:szCs w:val="22"/>
        </w:rPr>
      </w:pPr>
      <w:r w:rsidRPr="002D1C3D">
        <w:rPr>
          <w:sz w:val="22"/>
          <w:szCs w:val="22"/>
        </w:rPr>
        <w:t xml:space="preserve">4.3. Уступка Дольщиком прав требования по настоящему Договору допускается с момента государственной регистрации Договора до момента подписания Сторонами передаточного акта Квартиры. </w:t>
      </w:r>
    </w:p>
    <w:p w:rsidR="0044720E" w:rsidRPr="002D1C3D" w:rsidRDefault="0044720E" w:rsidP="0044720E">
      <w:pPr>
        <w:ind w:firstLine="567"/>
        <w:jc w:val="both"/>
        <w:rPr>
          <w:sz w:val="22"/>
          <w:szCs w:val="22"/>
        </w:rPr>
      </w:pPr>
      <w:r w:rsidRPr="002D1C3D">
        <w:rPr>
          <w:sz w:val="22"/>
          <w:szCs w:val="22"/>
        </w:rPr>
        <w:t xml:space="preserve">4.4. Договор уступки прав требования по настоящему Договору подлежит государственной регистрации и считается заключенным с момента его государственной регистрации. Расходы, </w:t>
      </w:r>
      <w:r w:rsidRPr="002D1C3D">
        <w:rPr>
          <w:sz w:val="22"/>
          <w:szCs w:val="22"/>
        </w:rPr>
        <w:lastRenderedPageBreak/>
        <w:t xml:space="preserve">связанные с государственной регистрацией договора уступки несут стороны договора уступки. </w:t>
      </w:r>
    </w:p>
    <w:p w:rsidR="0044720E" w:rsidRPr="002D1C3D" w:rsidRDefault="0044720E" w:rsidP="0044720E">
      <w:pPr>
        <w:ind w:firstLine="567"/>
        <w:jc w:val="both"/>
        <w:rPr>
          <w:sz w:val="22"/>
          <w:szCs w:val="22"/>
        </w:rPr>
      </w:pPr>
      <w:r w:rsidRPr="002D1C3D">
        <w:rPr>
          <w:sz w:val="22"/>
          <w:szCs w:val="22"/>
        </w:rPr>
        <w:t xml:space="preserve">4.5. При намерении Дольщика совершить уступку прав требования по настоящему Договору он составляет в письменной произвольной форме заявление на имя Застройщика с просьбой дать согласие на совершение такой уступки. </w:t>
      </w:r>
    </w:p>
    <w:p w:rsidR="0044720E" w:rsidRPr="002D1C3D" w:rsidRDefault="0044720E" w:rsidP="0044720E">
      <w:pPr>
        <w:ind w:firstLine="567"/>
        <w:jc w:val="both"/>
        <w:rPr>
          <w:sz w:val="22"/>
          <w:szCs w:val="22"/>
        </w:rPr>
      </w:pPr>
      <w:r w:rsidRPr="002D1C3D">
        <w:rPr>
          <w:sz w:val="22"/>
          <w:szCs w:val="22"/>
        </w:rPr>
        <w:t xml:space="preserve">После получения вышеуказанного заявления от Дольщика Застройщик проводит проверку состояния исполнения Дольщиком обязательств по настоящему Договору, а также работу по сверке платежей, осуществленных Дольщиком по настоящему Договору, и подготовку иных необходимых документов. </w:t>
      </w:r>
    </w:p>
    <w:p w:rsidR="0044720E" w:rsidRPr="002D1C3D" w:rsidRDefault="0044720E" w:rsidP="0044720E">
      <w:pPr>
        <w:ind w:firstLine="567"/>
        <w:jc w:val="both"/>
        <w:rPr>
          <w:sz w:val="22"/>
          <w:szCs w:val="22"/>
        </w:rPr>
      </w:pPr>
      <w:r w:rsidRPr="002D1C3D">
        <w:rPr>
          <w:sz w:val="22"/>
          <w:szCs w:val="22"/>
        </w:rPr>
        <w:t xml:space="preserve">4.6. По результатам проведенной работы Застройщик составляет Справку об исполнении обязательства по оплате договора участия в долевом строительстве. За изменения в реестре Застройщика  стороны договора уступки оплачивают  Застройщику </w:t>
      </w:r>
      <w:r>
        <w:rPr>
          <w:sz w:val="22"/>
          <w:szCs w:val="22"/>
        </w:rPr>
        <w:t>2,5</w:t>
      </w:r>
      <w:r w:rsidRPr="002D1C3D">
        <w:rPr>
          <w:sz w:val="22"/>
          <w:szCs w:val="22"/>
        </w:rPr>
        <w:t>% от стоимости уступки единовременно, в течение 5 (пяти) дней с момента получения Застройщиком  заявления определенного п.4.5 настоящего Договора .</w:t>
      </w:r>
    </w:p>
    <w:p w:rsidR="0044720E" w:rsidRPr="002D1C3D" w:rsidRDefault="0044720E" w:rsidP="0044720E">
      <w:pPr>
        <w:ind w:firstLine="567"/>
        <w:jc w:val="both"/>
        <w:rPr>
          <w:sz w:val="22"/>
          <w:szCs w:val="22"/>
        </w:rPr>
      </w:pPr>
      <w:r w:rsidRPr="002D1C3D">
        <w:rPr>
          <w:sz w:val="22"/>
          <w:szCs w:val="22"/>
        </w:rPr>
        <w:t>4.7. Застройщик не несет ответственности по договорам Дольщика с третьими лицами.</w:t>
      </w:r>
    </w:p>
    <w:p w:rsidR="0044720E" w:rsidRPr="002D1C3D" w:rsidRDefault="0044720E" w:rsidP="0044720E">
      <w:pPr>
        <w:ind w:firstLine="567"/>
        <w:jc w:val="center"/>
        <w:rPr>
          <w:b/>
          <w:bCs/>
          <w:sz w:val="22"/>
          <w:szCs w:val="22"/>
        </w:rPr>
      </w:pPr>
    </w:p>
    <w:p w:rsidR="0044720E" w:rsidRPr="002D1C3D" w:rsidRDefault="0044720E" w:rsidP="0044720E">
      <w:pPr>
        <w:ind w:firstLine="567"/>
        <w:jc w:val="center"/>
        <w:rPr>
          <w:b/>
          <w:bCs/>
          <w:sz w:val="22"/>
          <w:szCs w:val="22"/>
        </w:rPr>
      </w:pPr>
      <w:r w:rsidRPr="002D1C3D">
        <w:rPr>
          <w:b/>
          <w:bCs/>
          <w:sz w:val="22"/>
          <w:szCs w:val="22"/>
        </w:rPr>
        <w:t>5. ГАРАНТИЯ КАЧЕСТВА</w:t>
      </w:r>
    </w:p>
    <w:p w:rsidR="0044720E" w:rsidRPr="002D1C3D" w:rsidRDefault="0044720E" w:rsidP="0044720E">
      <w:pPr>
        <w:ind w:firstLine="567"/>
        <w:jc w:val="center"/>
        <w:rPr>
          <w:b/>
          <w:bCs/>
          <w:sz w:val="22"/>
          <w:szCs w:val="22"/>
        </w:rPr>
      </w:pPr>
    </w:p>
    <w:p w:rsidR="0044720E" w:rsidRPr="002D1C3D" w:rsidRDefault="0044720E" w:rsidP="0044720E">
      <w:pPr>
        <w:ind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pacing w:val="6"/>
          <w:sz w:val="22"/>
          <w:szCs w:val="22"/>
        </w:rPr>
        <w:t xml:space="preserve">5.1. Качество Квартиры, которые будут переданы Застройщиком Дольщику по настоящему </w:t>
      </w:r>
      <w:r w:rsidRPr="002D1C3D">
        <w:rPr>
          <w:color w:val="000000"/>
          <w:sz w:val="22"/>
          <w:szCs w:val="22"/>
        </w:rPr>
        <w:t>Договору, должно соответствовать проектной документации на Жилой дом, ГОСТам и иным обязательным требованиям в области строительства.</w:t>
      </w:r>
    </w:p>
    <w:p w:rsidR="0044720E" w:rsidRPr="002D1C3D" w:rsidRDefault="0044720E" w:rsidP="0044720E">
      <w:pPr>
        <w:ind w:firstLine="567"/>
        <w:jc w:val="both"/>
        <w:rPr>
          <w:rFonts w:eastAsia="Arial"/>
          <w:color w:val="000000"/>
          <w:spacing w:val="3"/>
          <w:sz w:val="22"/>
          <w:szCs w:val="22"/>
        </w:rPr>
      </w:pPr>
      <w:r w:rsidRPr="002D1C3D">
        <w:rPr>
          <w:color w:val="000000"/>
          <w:spacing w:val="3"/>
          <w:sz w:val="22"/>
          <w:szCs w:val="22"/>
        </w:rPr>
        <w:t xml:space="preserve">5.2. Гарантийный срок для Объекта долевого строительства, </w:t>
      </w:r>
      <w:r w:rsidRPr="002D1C3D">
        <w:rPr>
          <w:rFonts w:eastAsia="Arial"/>
          <w:sz w:val="22"/>
          <w:szCs w:val="22"/>
        </w:rPr>
        <w:t>за исключением технологического и инженерного оборудования, входящего в состав Объекта долевого строительства,</w:t>
      </w:r>
      <w:r w:rsidRPr="002D1C3D">
        <w:rPr>
          <w:color w:val="000000"/>
          <w:spacing w:val="3"/>
          <w:sz w:val="22"/>
          <w:szCs w:val="22"/>
        </w:rPr>
        <w:t xml:space="preserve"> в соответствии с действующим законодательством РФ составляет 5 (пять) лет. Указанный гарантийный срок исчисляется с момента ввода Жилого дома в эксплуатацию. </w:t>
      </w:r>
      <w:r w:rsidRPr="002D1C3D">
        <w:rPr>
          <w:rFonts w:eastAsia="Arial"/>
          <w:color w:val="000000"/>
          <w:spacing w:val="3"/>
          <w:sz w:val="22"/>
          <w:szCs w:val="22"/>
        </w:rPr>
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составляет 3 (три) года. Указанный гарантийный срок исчисляется со дня подписания первого передаточного акта или акта передачи с управляющей компанией или ТСЖ.</w:t>
      </w:r>
    </w:p>
    <w:p w:rsidR="0044720E" w:rsidRPr="002D1C3D" w:rsidRDefault="0044720E" w:rsidP="0044720E">
      <w:pPr>
        <w:ind w:firstLine="567"/>
        <w:jc w:val="both"/>
        <w:rPr>
          <w:sz w:val="22"/>
          <w:szCs w:val="22"/>
        </w:rPr>
      </w:pPr>
      <w:r w:rsidRPr="002D1C3D">
        <w:rPr>
          <w:sz w:val="22"/>
          <w:szCs w:val="22"/>
        </w:rPr>
        <w:t>Гарантийные обязательства Застройщика, предусмотренные Законом РФ от 30.12.2004 года № 214-ФЗ «Об участии в долевом строительстве многоквартирных домов и иных объектов недвижимости…», ГК РФ и другими нормативными актами, прекращаются, если имеет место одно из следующих обстоятельств:</w:t>
      </w:r>
    </w:p>
    <w:p w:rsidR="0044720E" w:rsidRPr="002D1C3D" w:rsidRDefault="0044720E" w:rsidP="0044720E">
      <w:pPr>
        <w:ind w:firstLine="567"/>
        <w:jc w:val="both"/>
        <w:rPr>
          <w:sz w:val="22"/>
          <w:szCs w:val="22"/>
        </w:rPr>
      </w:pPr>
      <w:r w:rsidRPr="002D1C3D">
        <w:rPr>
          <w:sz w:val="22"/>
          <w:szCs w:val="22"/>
        </w:rPr>
        <w:t xml:space="preserve">5.2.1. нарушение условий Дольщиком настоящего договора  и/или  «Правил и норм технической эксплуатации жилищного фонда», утвержденных Постановлением Госстроя РФ от 27.09.2003 года № 170». </w:t>
      </w:r>
    </w:p>
    <w:p w:rsidR="0044720E" w:rsidRPr="002D1C3D" w:rsidRDefault="0044720E" w:rsidP="0044720E">
      <w:pPr>
        <w:ind w:firstLine="567"/>
        <w:jc w:val="both"/>
        <w:rPr>
          <w:sz w:val="22"/>
          <w:szCs w:val="22"/>
        </w:rPr>
      </w:pPr>
      <w:r w:rsidRPr="002D1C3D">
        <w:rPr>
          <w:sz w:val="22"/>
          <w:szCs w:val="22"/>
        </w:rPr>
        <w:t>5.2.2. повреждение Объекта или его составных частей в результате механического или химического воздействия (в том числе вследствие аварийной ситуации, возникшей по вине самого Дольщика или третьих лиц);</w:t>
      </w:r>
    </w:p>
    <w:p w:rsidR="0044720E" w:rsidRPr="002D1C3D" w:rsidRDefault="0044720E" w:rsidP="0044720E">
      <w:pPr>
        <w:ind w:firstLine="567"/>
        <w:jc w:val="both"/>
        <w:rPr>
          <w:sz w:val="22"/>
          <w:szCs w:val="22"/>
        </w:rPr>
      </w:pPr>
      <w:r w:rsidRPr="002D1C3D">
        <w:rPr>
          <w:sz w:val="22"/>
          <w:szCs w:val="22"/>
        </w:rPr>
        <w:t>5.2.3. использование Объекта не по назначению;</w:t>
      </w:r>
    </w:p>
    <w:p w:rsidR="0044720E" w:rsidRPr="002D1C3D" w:rsidRDefault="0044720E" w:rsidP="0044720E">
      <w:pPr>
        <w:ind w:firstLine="567"/>
        <w:jc w:val="both"/>
        <w:rPr>
          <w:sz w:val="22"/>
          <w:szCs w:val="22"/>
        </w:rPr>
      </w:pPr>
      <w:r w:rsidRPr="002D1C3D">
        <w:rPr>
          <w:sz w:val="22"/>
          <w:szCs w:val="22"/>
        </w:rPr>
        <w:t>5.2.4. нарушение лакокрасочного покрытия окон, лоджий, подоконных досок от воздействия внешних факторов в результате кислотных дождей, выброса различной металлической пыли или других агрессивных веществ от промышленных предприятий, соляной среды, града, грозового разряда и других природных явлений, а также появление царапин и сколов, возникших в процессе эксплуатации.</w:t>
      </w:r>
    </w:p>
    <w:p w:rsidR="0044720E" w:rsidRPr="002D1C3D" w:rsidRDefault="0044720E" w:rsidP="0044720E">
      <w:pPr>
        <w:ind w:firstLine="567"/>
        <w:jc w:val="both"/>
        <w:rPr>
          <w:sz w:val="22"/>
          <w:szCs w:val="22"/>
        </w:rPr>
      </w:pPr>
      <w:r w:rsidRPr="002D1C3D">
        <w:rPr>
          <w:color w:val="000000"/>
          <w:spacing w:val="2"/>
          <w:sz w:val="22"/>
          <w:szCs w:val="22"/>
        </w:rPr>
        <w:t xml:space="preserve">5.3. 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объекта долевого </w:t>
      </w:r>
      <w:r w:rsidRPr="002D1C3D">
        <w:rPr>
          <w:color w:val="000000"/>
          <w:sz w:val="22"/>
          <w:szCs w:val="22"/>
        </w:rPr>
        <w:t xml:space="preserve">строительства или его частей, нарушения обязательных требований эксплуатации (содержания), а также </w:t>
      </w:r>
      <w:r w:rsidRPr="002D1C3D">
        <w:rPr>
          <w:color w:val="000000"/>
          <w:spacing w:val="-2"/>
          <w:sz w:val="22"/>
          <w:szCs w:val="22"/>
        </w:rPr>
        <w:t xml:space="preserve">ненадлежащего ремонта, произведенного самим Дольщиком или </w:t>
      </w:r>
      <w:r w:rsidRPr="002D1C3D">
        <w:rPr>
          <w:color w:val="000000"/>
          <w:sz w:val="22"/>
          <w:szCs w:val="22"/>
        </w:rPr>
        <w:t xml:space="preserve">привлеченными им третьими лицами. </w:t>
      </w:r>
      <w:r w:rsidRPr="002D1C3D">
        <w:rPr>
          <w:sz w:val="22"/>
          <w:szCs w:val="22"/>
        </w:rPr>
        <w:t>Указанный гарантийный срок не распространяется на окна и двери, отделочные материалы, применяемые при строительстве Жилого дома и (или) Квартиры, на которые заводом изготовителем или действующим законодательством установлены иные гарантийные сроки.</w:t>
      </w:r>
    </w:p>
    <w:p w:rsidR="0044720E" w:rsidRPr="002D1C3D" w:rsidRDefault="0044720E" w:rsidP="0044720E">
      <w:pPr>
        <w:ind w:firstLine="567"/>
        <w:jc w:val="center"/>
        <w:rPr>
          <w:b/>
          <w:bCs/>
          <w:color w:val="000000"/>
          <w:spacing w:val="-4"/>
          <w:sz w:val="22"/>
          <w:szCs w:val="22"/>
        </w:rPr>
      </w:pPr>
    </w:p>
    <w:p w:rsidR="0044720E" w:rsidRPr="002D1C3D" w:rsidRDefault="0044720E" w:rsidP="0044720E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firstLine="567"/>
        <w:jc w:val="center"/>
        <w:rPr>
          <w:b/>
          <w:sz w:val="22"/>
          <w:szCs w:val="22"/>
        </w:rPr>
      </w:pPr>
      <w:r w:rsidRPr="002D1C3D">
        <w:rPr>
          <w:b/>
          <w:sz w:val="22"/>
          <w:szCs w:val="22"/>
        </w:rPr>
        <w:t>6. ОБЕСПЕЧЕНИЕ ВЫПОЛНЕНИЯ ОБЯЗАТЕЛЬСТВ</w:t>
      </w:r>
    </w:p>
    <w:p w:rsidR="0044720E" w:rsidRPr="002D1C3D" w:rsidRDefault="0044720E" w:rsidP="0044720E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firstLine="567"/>
        <w:jc w:val="center"/>
        <w:rPr>
          <w:b/>
          <w:sz w:val="22"/>
          <w:szCs w:val="22"/>
        </w:rPr>
      </w:pPr>
    </w:p>
    <w:p w:rsidR="0044720E" w:rsidRPr="002D1C3D" w:rsidRDefault="0044720E" w:rsidP="0044720E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D1C3D">
        <w:rPr>
          <w:sz w:val="22"/>
          <w:szCs w:val="22"/>
        </w:rPr>
        <w:t>6.1.</w:t>
      </w:r>
      <w:r w:rsidRPr="002D1C3D">
        <w:rPr>
          <w:rFonts w:ascii="Courier New" w:hAnsi="Courier New" w:cs="Courier New"/>
          <w:sz w:val="22"/>
          <w:szCs w:val="22"/>
        </w:rPr>
        <w:t> </w:t>
      </w:r>
      <w:r w:rsidRPr="002D1C3D">
        <w:rPr>
          <w:color w:val="000000"/>
          <w:sz w:val="22"/>
          <w:szCs w:val="22"/>
        </w:rPr>
        <w:t>Исполнение обязательств Застройщика по настоящему Договору обеспечивается:</w:t>
      </w:r>
    </w:p>
    <w:p w:rsidR="0044720E" w:rsidRPr="002D1C3D" w:rsidRDefault="0044720E" w:rsidP="0044720E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D1C3D">
        <w:rPr>
          <w:color w:val="000000"/>
          <w:sz w:val="22"/>
          <w:szCs w:val="22"/>
        </w:rPr>
        <w:t>- залогом в порядке, предусмотренным ст.ст. 13-15 Федерального закона от 30.12.2004г. №214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44720E" w:rsidRPr="002D1C3D" w:rsidRDefault="0044720E" w:rsidP="0044720E">
      <w:pPr>
        <w:pStyle w:val="a4"/>
        <w:autoSpaceDE w:val="0"/>
        <w:autoSpaceDN w:val="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D1C3D">
        <w:rPr>
          <w:color w:val="000000"/>
          <w:sz w:val="22"/>
          <w:szCs w:val="22"/>
        </w:rPr>
        <w:lastRenderedPageBreak/>
        <w:t xml:space="preserve">- </w:t>
      </w:r>
      <w:r w:rsidRPr="002D1C3D">
        <w:rPr>
          <w:sz w:val="22"/>
          <w:szCs w:val="22"/>
        </w:rPr>
        <w:t xml:space="preserve">заключением Застройщиком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настоящему договору в пользу Дольщика на страховую сумму </w:t>
      </w:r>
      <w:r w:rsidR="000C5C09">
        <w:rPr>
          <w:sz w:val="22"/>
          <w:szCs w:val="22"/>
        </w:rPr>
        <w:t>______________</w:t>
      </w:r>
      <w:r w:rsidRPr="002D1C3D">
        <w:rPr>
          <w:sz w:val="22"/>
          <w:szCs w:val="22"/>
        </w:rPr>
        <w:t>  (</w:t>
      </w:r>
      <w:r w:rsidR="000C5C09">
        <w:rPr>
          <w:sz w:val="22"/>
          <w:szCs w:val="22"/>
        </w:rPr>
        <w:t>__________________________________________</w:t>
      </w:r>
      <w:r w:rsidRPr="002D1C3D">
        <w:rPr>
          <w:sz w:val="22"/>
          <w:szCs w:val="22"/>
        </w:rPr>
        <w:t>) рублей со страховой организацией</w:t>
      </w:r>
    </w:p>
    <w:p w:rsidR="0044720E" w:rsidRDefault="0044720E" w:rsidP="0044720E">
      <w:pPr>
        <w:ind w:firstLine="567"/>
        <w:jc w:val="center"/>
        <w:rPr>
          <w:b/>
          <w:bCs/>
          <w:color w:val="000000"/>
          <w:spacing w:val="-4"/>
          <w:sz w:val="22"/>
          <w:szCs w:val="22"/>
        </w:rPr>
      </w:pPr>
    </w:p>
    <w:p w:rsidR="0044720E" w:rsidRPr="002D1C3D" w:rsidRDefault="0044720E" w:rsidP="0044720E">
      <w:pPr>
        <w:ind w:firstLine="567"/>
        <w:jc w:val="center"/>
        <w:rPr>
          <w:b/>
          <w:bCs/>
          <w:color w:val="000000"/>
          <w:spacing w:val="4"/>
          <w:sz w:val="22"/>
          <w:szCs w:val="22"/>
        </w:rPr>
      </w:pPr>
      <w:r w:rsidRPr="002D1C3D">
        <w:rPr>
          <w:b/>
          <w:bCs/>
          <w:color w:val="000000"/>
          <w:spacing w:val="-4"/>
          <w:sz w:val="22"/>
          <w:szCs w:val="22"/>
        </w:rPr>
        <w:t>7.</w:t>
      </w:r>
      <w:r w:rsidRPr="002D1C3D">
        <w:rPr>
          <w:b/>
          <w:bCs/>
          <w:color w:val="000000"/>
          <w:spacing w:val="4"/>
          <w:sz w:val="22"/>
          <w:szCs w:val="22"/>
        </w:rPr>
        <w:t>СРОК ДЕЙСТВИЯ ДОГОВОРА.</w:t>
      </w:r>
    </w:p>
    <w:p w:rsidR="0044720E" w:rsidRPr="002D1C3D" w:rsidRDefault="0044720E" w:rsidP="0044720E">
      <w:pPr>
        <w:ind w:firstLine="567"/>
        <w:jc w:val="center"/>
        <w:rPr>
          <w:b/>
          <w:bCs/>
          <w:color w:val="000000"/>
          <w:spacing w:val="4"/>
          <w:sz w:val="22"/>
          <w:szCs w:val="22"/>
        </w:rPr>
      </w:pPr>
    </w:p>
    <w:p w:rsidR="0044720E" w:rsidRPr="002D1C3D" w:rsidRDefault="0044720E" w:rsidP="0044720E">
      <w:pPr>
        <w:tabs>
          <w:tab w:val="left" w:pos="1109"/>
        </w:tabs>
        <w:spacing w:line="252" w:lineRule="exact"/>
        <w:ind w:firstLine="567"/>
        <w:jc w:val="both"/>
        <w:rPr>
          <w:sz w:val="22"/>
          <w:szCs w:val="22"/>
          <w:lang w:eastAsia="ru-RU"/>
        </w:rPr>
      </w:pPr>
      <w:r w:rsidRPr="002D1C3D">
        <w:rPr>
          <w:color w:val="000000"/>
          <w:spacing w:val="-8"/>
          <w:sz w:val="22"/>
          <w:szCs w:val="22"/>
        </w:rPr>
        <w:t>7.1.</w:t>
      </w:r>
      <w:r w:rsidRPr="002D1C3D">
        <w:rPr>
          <w:color w:val="000000"/>
          <w:sz w:val="22"/>
          <w:szCs w:val="22"/>
        </w:rPr>
        <w:tab/>
        <w:t>Настоящий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Ростовской области</w:t>
      </w:r>
      <w:r w:rsidRPr="002D1C3D">
        <w:rPr>
          <w:sz w:val="22"/>
          <w:szCs w:val="22"/>
          <w:lang w:eastAsia="ru-RU"/>
        </w:rPr>
        <w:t xml:space="preserve"> и действует до полного исполнения Сторонами обязательств по настоящему Договору. </w:t>
      </w:r>
    </w:p>
    <w:p w:rsidR="0044720E" w:rsidRPr="002D1C3D" w:rsidRDefault="0044720E" w:rsidP="0044720E">
      <w:pPr>
        <w:widowControl/>
        <w:suppressAutoHyphens w:val="0"/>
        <w:autoSpaceDE/>
        <w:ind w:firstLine="567"/>
        <w:jc w:val="both"/>
        <w:rPr>
          <w:sz w:val="22"/>
          <w:szCs w:val="22"/>
          <w:lang w:eastAsia="ru-RU"/>
        </w:rPr>
      </w:pPr>
      <w:r w:rsidRPr="002D1C3D">
        <w:rPr>
          <w:sz w:val="22"/>
          <w:szCs w:val="22"/>
          <w:lang w:eastAsia="ru-RU"/>
        </w:rPr>
        <w:t>7.2.Обязательства Застройщика по Договору считаются исполненными с момента передачи  Квартиры по Передаточному акту.</w:t>
      </w:r>
    </w:p>
    <w:p w:rsidR="0044720E" w:rsidRPr="002D1C3D" w:rsidRDefault="0044720E" w:rsidP="0044720E">
      <w:pPr>
        <w:ind w:firstLine="567"/>
        <w:jc w:val="center"/>
        <w:rPr>
          <w:sz w:val="22"/>
          <w:szCs w:val="22"/>
        </w:rPr>
      </w:pPr>
    </w:p>
    <w:p w:rsidR="0044720E" w:rsidRPr="002D1C3D" w:rsidRDefault="0044720E" w:rsidP="0044720E">
      <w:pPr>
        <w:ind w:firstLine="567"/>
        <w:jc w:val="center"/>
        <w:rPr>
          <w:b/>
          <w:bCs/>
          <w:color w:val="000000"/>
          <w:spacing w:val="4"/>
          <w:sz w:val="22"/>
          <w:szCs w:val="22"/>
        </w:rPr>
      </w:pPr>
      <w:r w:rsidRPr="002D1C3D">
        <w:rPr>
          <w:b/>
          <w:bCs/>
          <w:color w:val="000000"/>
          <w:spacing w:val="-4"/>
          <w:sz w:val="22"/>
          <w:szCs w:val="22"/>
        </w:rPr>
        <w:t>8.</w:t>
      </w:r>
      <w:r w:rsidRPr="002D1C3D">
        <w:rPr>
          <w:b/>
          <w:bCs/>
          <w:color w:val="000000"/>
          <w:spacing w:val="4"/>
          <w:sz w:val="22"/>
          <w:szCs w:val="22"/>
        </w:rPr>
        <w:t>ОТВЕТСТВЕННОСТЬ СТОРОН.</w:t>
      </w:r>
    </w:p>
    <w:p w:rsidR="0044720E" w:rsidRPr="002D1C3D" w:rsidRDefault="0044720E" w:rsidP="0044720E">
      <w:pPr>
        <w:pStyle w:val="a5"/>
        <w:numPr>
          <w:ilvl w:val="1"/>
          <w:numId w:val="4"/>
        </w:numPr>
        <w:spacing w:line="252" w:lineRule="exact"/>
        <w:ind w:right="65"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z w:val="22"/>
          <w:szCs w:val="22"/>
        </w:rPr>
        <w:t xml:space="preserve">Стороны несут ответственность в соответствии с условиями настоящего договора. Во всем, </w:t>
      </w:r>
      <w:r w:rsidRPr="002D1C3D">
        <w:rPr>
          <w:color w:val="000000"/>
          <w:spacing w:val="10"/>
          <w:sz w:val="22"/>
          <w:szCs w:val="22"/>
        </w:rPr>
        <w:t xml:space="preserve">что не предусмотрено настоящим договором Стороны руководствуются действующим      </w:t>
      </w:r>
      <w:r w:rsidRPr="002D1C3D">
        <w:rPr>
          <w:color w:val="000000"/>
          <w:sz w:val="22"/>
          <w:szCs w:val="22"/>
        </w:rPr>
        <w:t>законодательством РФ.</w:t>
      </w:r>
    </w:p>
    <w:p w:rsidR="0044720E" w:rsidRPr="002D1C3D" w:rsidRDefault="0044720E" w:rsidP="0044720E">
      <w:pPr>
        <w:spacing w:line="252" w:lineRule="exact"/>
        <w:ind w:right="79" w:firstLine="567"/>
        <w:jc w:val="center"/>
        <w:rPr>
          <w:b/>
          <w:bCs/>
          <w:color w:val="000000"/>
          <w:spacing w:val="4"/>
          <w:sz w:val="22"/>
          <w:szCs w:val="22"/>
        </w:rPr>
      </w:pPr>
      <w:r w:rsidRPr="002D1C3D">
        <w:rPr>
          <w:b/>
          <w:bCs/>
          <w:color w:val="000000"/>
          <w:spacing w:val="4"/>
          <w:sz w:val="22"/>
          <w:szCs w:val="22"/>
        </w:rPr>
        <w:t>9. ИЗМЕНЕНИЕ ДОГОВОРА.</w:t>
      </w:r>
    </w:p>
    <w:p w:rsidR="0044720E" w:rsidRPr="002D1C3D" w:rsidRDefault="0044720E" w:rsidP="0044720E">
      <w:pPr>
        <w:spacing w:line="252" w:lineRule="exact"/>
        <w:ind w:right="79" w:firstLine="567"/>
        <w:jc w:val="center"/>
        <w:rPr>
          <w:b/>
          <w:bCs/>
          <w:color w:val="000000"/>
          <w:spacing w:val="4"/>
          <w:sz w:val="22"/>
          <w:szCs w:val="22"/>
        </w:rPr>
      </w:pPr>
    </w:p>
    <w:p w:rsidR="0044720E" w:rsidRPr="002D1C3D" w:rsidRDefault="0044720E" w:rsidP="0044720E">
      <w:pPr>
        <w:spacing w:line="252" w:lineRule="exact"/>
        <w:ind w:right="79" w:firstLine="567"/>
        <w:jc w:val="both"/>
        <w:rPr>
          <w:color w:val="000000"/>
          <w:spacing w:val="-2"/>
          <w:sz w:val="22"/>
          <w:szCs w:val="22"/>
        </w:rPr>
      </w:pPr>
      <w:r w:rsidRPr="002D1C3D">
        <w:rPr>
          <w:color w:val="000000"/>
          <w:spacing w:val="5"/>
          <w:sz w:val="22"/>
          <w:szCs w:val="22"/>
        </w:rPr>
        <w:t xml:space="preserve">9.1. Все изменения и дополнения оформляются дополнительными соглашениями Сторон в </w:t>
      </w:r>
      <w:r w:rsidRPr="002D1C3D">
        <w:rPr>
          <w:color w:val="000000"/>
          <w:sz w:val="22"/>
          <w:szCs w:val="22"/>
        </w:rPr>
        <w:t xml:space="preserve">письменной форме, которые подлежат государственной регистрации и являются неотъемлемой частью </w:t>
      </w:r>
      <w:r w:rsidRPr="002D1C3D">
        <w:rPr>
          <w:color w:val="000000"/>
          <w:spacing w:val="-2"/>
          <w:sz w:val="22"/>
          <w:szCs w:val="22"/>
        </w:rPr>
        <w:t xml:space="preserve">настоящего Договора. </w:t>
      </w:r>
    </w:p>
    <w:p w:rsidR="0044720E" w:rsidRPr="002D1C3D" w:rsidRDefault="0044720E" w:rsidP="0044720E">
      <w:pPr>
        <w:spacing w:line="252" w:lineRule="exact"/>
        <w:ind w:right="79"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pacing w:val="-2"/>
          <w:sz w:val="22"/>
          <w:szCs w:val="22"/>
        </w:rPr>
        <w:t xml:space="preserve">9.2. </w:t>
      </w:r>
      <w:r w:rsidRPr="002D1C3D">
        <w:rPr>
          <w:color w:val="000000"/>
          <w:sz w:val="22"/>
          <w:szCs w:val="22"/>
        </w:rPr>
        <w:t xml:space="preserve">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44720E" w:rsidRPr="002D1C3D" w:rsidRDefault="0044720E" w:rsidP="0044720E">
      <w:pPr>
        <w:spacing w:line="252" w:lineRule="exact"/>
        <w:ind w:right="79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2D1C3D">
        <w:rPr>
          <w:color w:val="000000"/>
          <w:sz w:val="22"/>
          <w:szCs w:val="22"/>
        </w:rPr>
        <w:t xml:space="preserve">.3. </w:t>
      </w:r>
      <w:r w:rsidRPr="002D1C3D">
        <w:rPr>
          <w:sz w:val="22"/>
          <w:szCs w:val="22"/>
        </w:rPr>
        <w:t>Все споры между сторонами по исполнению настоящего договора разрешаются в досудебном порядке. Срок ответа на претензию - 30 дней. При не достижении согласия между сторонами, с</w:t>
      </w:r>
      <w:r w:rsidRPr="002D1C3D">
        <w:rPr>
          <w:color w:val="000000"/>
          <w:sz w:val="22"/>
          <w:szCs w:val="22"/>
        </w:rPr>
        <w:t>тороны передают спор в суд по месту нахождения объекта долевого строительства.</w:t>
      </w:r>
    </w:p>
    <w:p w:rsidR="0044720E" w:rsidRPr="002D1C3D" w:rsidRDefault="0044720E" w:rsidP="0044720E">
      <w:pPr>
        <w:ind w:firstLine="567"/>
        <w:jc w:val="center"/>
        <w:rPr>
          <w:b/>
          <w:bCs/>
          <w:color w:val="000000"/>
          <w:spacing w:val="4"/>
          <w:sz w:val="22"/>
          <w:szCs w:val="22"/>
        </w:rPr>
      </w:pPr>
    </w:p>
    <w:p w:rsidR="0044720E" w:rsidRPr="002D1C3D" w:rsidRDefault="0044720E" w:rsidP="0044720E">
      <w:pPr>
        <w:ind w:firstLine="567"/>
        <w:jc w:val="center"/>
        <w:rPr>
          <w:b/>
          <w:bCs/>
          <w:color w:val="000000"/>
          <w:spacing w:val="4"/>
          <w:sz w:val="22"/>
          <w:szCs w:val="22"/>
        </w:rPr>
      </w:pPr>
      <w:r w:rsidRPr="002D1C3D">
        <w:rPr>
          <w:b/>
          <w:bCs/>
          <w:color w:val="000000"/>
          <w:spacing w:val="4"/>
          <w:sz w:val="22"/>
          <w:szCs w:val="22"/>
        </w:rPr>
        <w:t>10. ПРОЧИЕ УСЛОВИЯ.</w:t>
      </w:r>
    </w:p>
    <w:p w:rsidR="0044720E" w:rsidRPr="002D1C3D" w:rsidRDefault="0044720E" w:rsidP="0044720E">
      <w:pPr>
        <w:ind w:firstLine="567"/>
        <w:jc w:val="center"/>
        <w:rPr>
          <w:b/>
          <w:bCs/>
          <w:color w:val="000000"/>
          <w:spacing w:val="4"/>
          <w:sz w:val="22"/>
          <w:szCs w:val="22"/>
        </w:rPr>
      </w:pPr>
    </w:p>
    <w:p w:rsidR="0044720E" w:rsidRPr="002D1C3D" w:rsidRDefault="0044720E" w:rsidP="0044720E">
      <w:pPr>
        <w:ind w:firstLine="567"/>
        <w:jc w:val="both"/>
        <w:rPr>
          <w:b/>
          <w:bCs/>
          <w:color w:val="000000"/>
          <w:spacing w:val="6"/>
          <w:sz w:val="22"/>
          <w:szCs w:val="22"/>
        </w:rPr>
      </w:pPr>
      <w:r w:rsidRPr="002D1C3D">
        <w:rPr>
          <w:sz w:val="22"/>
          <w:szCs w:val="22"/>
        </w:rPr>
        <w:t>10.1.Обо всех изменениях в платежных, почтовых и д</w:t>
      </w:r>
      <w:r w:rsidRPr="002D1C3D">
        <w:rPr>
          <w:color w:val="000000"/>
          <w:spacing w:val="7"/>
          <w:sz w:val="22"/>
          <w:szCs w:val="22"/>
        </w:rPr>
        <w:t xml:space="preserve">ругих реквизитах Стороны обязаны </w:t>
      </w:r>
      <w:r w:rsidRPr="002D1C3D">
        <w:rPr>
          <w:color w:val="000000"/>
          <w:sz w:val="22"/>
          <w:szCs w:val="22"/>
        </w:rPr>
        <w:t>в течение пяти дней извещать друг друга.</w:t>
      </w:r>
    </w:p>
    <w:p w:rsidR="0044720E" w:rsidRPr="002D1C3D" w:rsidRDefault="0044720E" w:rsidP="0044720E">
      <w:pPr>
        <w:ind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pacing w:val="-8"/>
          <w:sz w:val="22"/>
          <w:szCs w:val="22"/>
        </w:rPr>
        <w:t xml:space="preserve">10.2. </w:t>
      </w:r>
      <w:r w:rsidRPr="002D1C3D">
        <w:rPr>
          <w:color w:val="000000"/>
          <w:spacing w:val="-7"/>
          <w:sz w:val="22"/>
          <w:szCs w:val="22"/>
        </w:rPr>
        <w:t>Со дня государственной регистрации права собственности на квартиру,</w:t>
      </w:r>
      <w:r w:rsidRPr="002D1C3D">
        <w:rPr>
          <w:color w:val="000000"/>
          <w:sz w:val="22"/>
          <w:szCs w:val="22"/>
        </w:rPr>
        <w:t xml:space="preserve"> Дольщик одновременно приобретает право общей долевой собственности на помещения в жилом доме, не являющиеся частями квартир и  предназначенные для обслуживания более одного помещения в данном доме, в том числе: межквартирные лестничные площадки, лестницы,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</w:t>
      </w:r>
      <w:r w:rsidR="00910650">
        <w:rPr>
          <w:color w:val="000000"/>
          <w:sz w:val="22"/>
          <w:szCs w:val="22"/>
        </w:rPr>
        <w:t xml:space="preserve"> </w:t>
      </w:r>
      <w:r w:rsidRPr="002D1C3D">
        <w:rPr>
          <w:color w:val="000000"/>
          <w:sz w:val="22"/>
          <w:szCs w:val="22"/>
        </w:rPr>
        <w:t>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иные, предназначенные для обслуживания, эксплуатации и благоустройства данного дома объекты, земельный участок,</w:t>
      </w:r>
      <w:r>
        <w:rPr>
          <w:color w:val="000000"/>
          <w:sz w:val="22"/>
          <w:szCs w:val="22"/>
        </w:rPr>
        <w:t xml:space="preserve"> </w:t>
      </w:r>
      <w:r w:rsidRPr="002D1C3D">
        <w:rPr>
          <w:color w:val="000000"/>
          <w:spacing w:val="3"/>
          <w:sz w:val="22"/>
          <w:szCs w:val="22"/>
        </w:rPr>
        <w:t xml:space="preserve">кроме встроенных помещений общественного назначения, подземной автостоянки в Жилом Доме. </w:t>
      </w:r>
    </w:p>
    <w:p w:rsidR="0044720E" w:rsidRPr="002D1C3D" w:rsidRDefault="0044720E" w:rsidP="0044720E">
      <w:pPr>
        <w:ind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z w:val="22"/>
          <w:szCs w:val="22"/>
        </w:rPr>
        <w:t xml:space="preserve">10.3. Дольщик настоящим предоставляет право Застройщику и дает свое согласие на передачу по усмотрению Застройщика третьим лицам - управляющей компании, муниципальному образованию и т.п.: сооружений, теплосетей, электросетей, водопроводных </w:t>
      </w:r>
      <w:r w:rsidRPr="002D1C3D">
        <w:rPr>
          <w:color w:val="000000"/>
          <w:spacing w:val="4"/>
          <w:sz w:val="22"/>
          <w:szCs w:val="22"/>
        </w:rPr>
        <w:t xml:space="preserve">сетей, канализационных сетей, </w:t>
      </w:r>
      <w:proofErr w:type="spellStart"/>
      <w:r w:rsidRPr="002D1C3D">
        <w:rPr>
          <w:color w:val="000000"/>
          <w:spacing w:val="4"/>
          <w:sz w:val="22"/>
          <w:szCs w:val="22"/>
        </w:rPr>
        <w:t>кнс</w:t>
      </w:r>
      <w:proofErr w:type="spellEnd"/>
      <w:r w:rsidRPr="002D1C3D">
        <w:rPr>
          <w:color w:val="000000"/>
          <w:spacing w:val="4"/>
          <w:sz w:val="22"/>
          <w:szCs w:val="22"/>
        </w:rPr>
        <w:t xml:space="preserve">, оборудования, доля в праве общей собственности на которые в </w:t>
      </w:r>
      <w:r w:rsidRPr="002D1C3D">
        <w:rPr>
          <w:color w:val="000000"/>
          <w:sz w:val="22"/>
          <w:szCs w:val="22"/>
        </w:rPr>
        <w:t xml:space="preserve">соответствии с Жилищным Кодексом РФ и условиями настоящего договора принадлежит Дольщику. </w:t>
      </w:r>
    </w:p>
    <w:p w:rsidR="0044720E" w:rsidRPr="002D1C3D" w:rsidRDefault="0044720E" w:rsidP="0044720E">
      <w:pPr>
        <w:ind w:firstLine="567"/>
        <w:jc w:val="both"/>
        <w:rPr>
          <w:sz w:val="22"/>
          <w:szCs w:val="22"/>
        </w:rPr>
      </w:pPr>
      <w:r w:rsidRPr="002D1C3D">
        <w:rPr>
          <w:rFonts w:eastAsia="Calibri"/>
          <w:sz w:val="22"/>
          <w:szCs w:val="22"/>
          <w:lang w:eastAsia="en-US"/>
        </w:rPr>
        <w:tab/>
      </w:r>
      <w:r w:rsidRPr="002D1C3D">
        <w:rPr>
          <w:rFonts w:eastAsia="Calibri"/>
          <w:sz w:val="22"/>
          <w:szCs w:val="22"/>
        </w:rPr>
        <w:t xml:space="preserve">10.4. </w:t>
      </w:r>
      <w:r w:rsidRPr="002D1C3D">
        <w:rPr>
          <w:sz w:val="22"/>
          <w:szCs w:val="22"/>
        </w:rPr>
        <w:t>Дольщик  на основании п. 6 ст. 9 ФЗ РФ № 152 «О персональных данных» настоящим дает свое согласие  на обработку Застройщиком (включая получение от Дольщика и/или от любых третьих лиц, с учетом требований действующего законодательства Российской Федерации) персональных данных Дольщика,  и подтверждает, что давая такое согласие, Дольщик действует своей волей и в своем интересе.</w:t>
      </w:r>
    </w:p>
    <w:p w:rsidR="0044720E" w:rsidRPr="002D1C3D" w:rsidRDefault="0044720E" w:rsidP="0044720E">
      <w:pPr>
        <w:ind w:firstLine="567"/>
        <w:jc w:val="both"/>
        <w:rPr>
          <w:rFonts w:eastAsia="Lucida Sans Unicode"/>
          <w:sz w:val="22"/>
          <w:szCs w:val="22"/>
        </w:rPr>
      </w:pPr>
      <w:r w:rsidRPr="002D1C3D">
        <w:rPr>
          <w:rFonts w:eastAsia="Lucida Sans Unicode"/>
          <w:sz w:val="22"/>
          <w:szCs w:val="22"/>
        </w:rPr>
        <w:t xml:space="preserve">При этом, согласие дается Застройщику на нижеперечисленные действия, где последний может хранить и обрабатывать персональные данные как Оператор по обработке персональных данных, в том числе брать согласие на обработку персональных данных и получать согласие на </w:t>
      </w:r>
      <w:r w:rsidRPr="002D1C3D">
        <w:rPr>
          <w:rFonts w:eastAsia="Lucida Sans Unicode"/>
          <w:sz w:val="22"/>
          <w:szCs w:val="22"/>
        </w:rPr>
        <w:lastRenderedPageBreak/>
        <w:t>обработку персональных данных. Согласие дается Дольщиком для целей заключения с Застройщиком настоящего договора,  последующей передачей в собственность Дольщика построенной Застройщиком квартиры, государственной регистрацией права собственности Дольщика на квартиру, принятия решений или совершения иных действий, порождающих юридические последствия в отношении Дольщика или других лиц, предоставления Дольщику информации об оказываемых Застройщиком услугах и распространяется на следующую информацию о Дольщике: фамилия имя отчество, год месяц дата</w:t>
      </w:r>
      <w:r>
        <w:rPr>
          <w:rFonts w:eastAsia="Lucida Sans Unicode"/>
          <w:sz w:val="22"/>
          <w:szCs w:val="22"/>
        </w:rPr>
        <w:t xml:space="preserve"> </w:t>
      </w:r>
      <w:r w:rsidRPr="002D1C3D">
        <w:rPr>
          <w:rFonts w:eastAsia="Lucida Sans Unicode"/>
          <w:sz w:val="22"/>
          <w:szCs w:val="22"/>
        </w:rPr>
        <w:t>и место рождения, адрес, семейное, социальное, имущественное положение, образование, профессия, доходы и любая иная информация, относящаяся к личности Дольщика, доступная либо известная в любой конкретный момент времени Застройщику (далее - Персональные данные) предусмотренная 152 ФЗ РФ «О персональных данных».</w:t>
      </w:r>
    </w:p>
    <w:p w:rsidR="0044720E" w:rsidRPr="002D1C3D" w:rsidRDefault="0044720E" w:rsidP="0044720E">
      <w:pPr>
        <w:ind w:firstLine="567"/>
        <w:jc w:val="both"/>
        <w:rPr>
          <w:rFonts w:eastAsia="Lucida Sans Unicode"/>
          <w:sz w:val="22"/>
          <w:szCs w:val="22"/>
        </w:rPr>
      </w:pPr>
      <w:r w:rsidRPr="002D1C3D">
        <w:rPr>
          <w:rFonts w:eastAsia="Lucida Sans Unicode"/>
          <w:sz w:val="22"/>
          <w:szCs w:val="22"/>
        </w:rPr>
        <w:t xml:space="preserve">Настоящее согласие дается на срок действия настоящего Договора и в течение 5 (пяти) лет с даты прекращения Договора, в соответствии с действующим законодательством России. Отзыв согласия может быть произведен в письменной форме не ранее даты прекращения Договора/даты исполнения обязательств в соответствие с Договором. При этом «Застройщик» хранит персональные данные в течение срока хранения документов, установленного действующим законодательством России, а в случаях, предусмотренных законодательством, передает уполномоченным на то нормативно-правовыми актами органам государственной власти. </w:t>
      </w:r>
    </w:p>
    <w:p w:rsidR="0044720E" w:rsidRPr="002D1C3D" w:rsidRDefault="0044720E" w:rsidP="0044720E">
      <w:pPr>
        <w:ind w:firstLine="567"/>
        <w:jc w:val="both"/>
        <w:rPr>
          <w:rFonts w:eastAsia="Lucida Sans Unicode"/>
          <w:sz w:val="22"/>
          <w:szCs w:val="22"/>
        </w:rPr>
      </w:pPr>
      <w:r w:rsidRPr="002D1C3D">
        <w:rPr>
          <w:rFonts w:eastAsia="Lucida Sans Unicode"/>
          <w:sz w:val="22"/>
          <w:szCs w:val="22"/>
        </w:rPr>
        <w:t xml:space="preserve">Дольщик согласен с тем, что по его письменному требованию уведомление об уничтожении персональных данных будет вручаться ему (его представителю) по месту нахождения Застройщика. </w:t>
      </w:r>
    </w:p>
    <w:p w:rsidR="0044720E" w:rsidRPr="002D1C3D" w:rsidRDefault="0044720E" w:rsidP="0044720E">
      <w:pPr>
        <w:ind w:firstLine="567"/>
        <w:jc w:val="both"/>
        <w:rPr>
          <w:rFonts w:eastAsia="Lucida Sans Unicode"/>
          <w:sz w:val="22"/>
          <w:szCs w:val="22"/>
        </w:rPr>
      </w:pPr>
      <w:r w:rsidRPr="002D1C3D">
        <w:rPr>
          <w:rFonts w:eastAsia="Lucida Sans Unicode"/>
          <w:sz w:val="22"/>
          <w:szCs w:val="22"/>
        </w:rPr>
        <w:t>Настоящее согласие предоставляется на осуществление любых действий в отношении персональных данных Дольщика,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 же осуществление любых действий с Персональными данными Дольщика с учетом действующего законодательства.</w:t>
      </w:r>
    </w:p>
    <w:p w:rsidR="0044720E" w:rsidRPr="002D1C3D" w:rsidRDefault="0044720E" w:rsidP="0044720E">
      <w:pPr>
        <w:ind w:firstLine="567"/>
        <w:jc w:val="both"/>
        <w:rPr>
          <w:rFonts w:eastAsia="Lucida Sans Unicode"/>
          <w:sz w:val="22"/>
          <w:szCs w:val="22"/>
        </w:rPr>
      </w:pPr>
      <w:r w:rsidRPr="002D1C3D">
        <w:rPr>
          <w:rFonts w:eastAsia="Lucida Sans Unicode"/>
          <w:sz w:val="22"/>
          <w:szCs w:val="22"/>
        </w:rPr>
        <w:t>Обработка Персональных данных осуществляется Застройщиком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44720E" w:rsidRPr="002D1C3D" w:rsidRDefault="0044720E" w:rsidP="0044720E">
      <w:pPr>
        <w:ind w:firstLine="567"/>
        <w:jc w:val="both"/>
        <w:rPr>
          <w:rFonts w:eastAsia="Lucida Sans Unicode"/>
          <w:sz w:val="22"/>
          <w:szCs w:val="22"/>
        </w:rPr>
      </w:pPr>
      <w:r w:rsidRPr="002D1C3D">
        <w:rPr>
          <w:rFonts w:eastAsia="Lucida Sans Unicode"/>
          <w:sz w:val="22"/>
          <w:szCs w:val="22"/>
        </w:rPr>
        <w:t>Настоящим Дольщик признает и подтверждает, что в случае необходимости предоставления Персональных данных для достижения указанных выше целей Застройщику, а также третьим лицам, а равно как при привлечении третьих лиц к оказанию услуг в его интересах, передачи Застройщиком принадлежащих ему функций и полномочий иному лицу, Застройщик в праве в необходимом объеме раскрывать для совершения вышеуказанных действий информацию о Дольщике (включая Персональные данные) таким третьим лицам, их агентам и иным уполномоченным ими лицами, а так же предоставлять таким лицам соответствующие документы, содержащие такую информацию. Также настоящим Дольщик признает и подтверждает, что настоящее согласие считается данным им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согласия, при условии соблюдения требований законодательства.</w:t>
      </w:r>
    </w:p>
    <w:p w:rsidR="0044720E" w:rsidRPr="002D1C3D" w:rsidRDefault="0044720E" w:rsidP="0044720E">
      <w:pPr>
        <w:spacing w:line="252" w:lineRule="exact"/>
        <w:ind w:right="79"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pacing w:val="3"/>
          <w:sz w:val="22"/>
          <w:szCs w:val="22"/>
        </w:rPr>
        <w:t xml:space="preserve">10.5. Обязательства Застройщика считаются исполненными с момента подписания сторонами </w:t>
      </w:r>
      <w:r w:rsidRPr="002D1C3D">
        <w:rPr>
          <w:color w:val="000000"/>
          <w:sz w:val="22"/>
          <w:szCs w:val="22"/>
        </w:rPr>
        <w:t>передаточного акта или иного документа о передаче Квартиры Дольщику для дальнейшей регистрации.</w:t>
      </w:r>
    </w:p>
    <w:p w:rsidR="0044720E" w:rsidRPr="002D1C3D" w:rsidRDefault="0044720E" w:rsidP="0044720E">
      <w:pPr>
        <w:spacing w:line="252" w:lineRule="exact"/>
        <w:ind w:right="79"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pacing w:val="3"/>
          <w:sz w:val="22"/>
          <w:szCs w:val="22"/>
        </w:rPr>
        <w:t xml:space="preserve">10.6. </w:t>
      </w:r>
      <w:r w:rsidRPr="002D1C3D">
        <w:rPr>
          <w:color w:val="000000"/>
          <w:spacing w:val="6"/>
          <w:sz w:val="22"/>
          <w:szCs w:val="22"/>
        </w:rPr>
        <w:t xml:space="preserve">Обязательства Дольщика считаются исполненными с момента уплаты в полном объеме </w:t>
      </w:r>
      <w:r w:rsidRPr="002D1C3D">
        <w:rPr>
          <w:color w:val="000000"/>
          <w:sz w:val="22"/>
          <w:szCs w:val="22"/>
        </w:rPr>
        <w:t xml:space="preserve">денежных средств в соответствии с настоящим договором, подписания передаточного акта или иного документа о передаче объекта долевого строительства, регистрации Дольщиком права собственности на объект долевого строительства. </w:t>
      </w:r>
    </w:p>
    <w:p w:rsidR="0044720E" w:rsidRPr="002D1C3D" w:rsidRDefault="0044720E" w:rsidP="0044720E">
      <w:pPr>
        <w:spacing w:line="252" w:lineRule="exact"/>
        <w:ind w:right="79"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z w:val="22"/>
          <w:szCs w:val="22"/>
        </w:rPr>
        <w:t>Дольщику запрещается посещение строительной площадки Объекта в течение всего периода строительства до момента ввода жилого дома в эксплуатацию.</w:t>
      </w:r>
    </w:p>
    <w:p w:rsidR="0044720E" w:rsidRPr="002D1C3D" w:rsidRDefault="0044720E" w:rsidP="0044720E">
      <w:pPr>
        <w:widowControl/>
        <w:suppressAutoHyphens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D1C3D">
        <w:rPr>
          <w:color w:val="000000"/>
          <w:sz w:val="22"/>
          <w:szCs w:val="22"/>
        </w:rPr>
        <w:t xml:space="preserve">10.7. </w:t>
      </w:r>
      <w:r w:rsidRPr="002D1C3D">
        <w:rPr>
          <w:sz w:val="22"/>
          <w:szCs w:val="22"/>
        </w:rPr>
        <w:t>Дольщик при подписании настоящего договора подтверждает, что ознакомлен Застройщиком с проектной декларацией по строительству Объекта недвижимости, в том числе с документами и материалами, составляющими содержание проектной декларации в части информации о Застройщике и информации о проекте строительства</w:t>
      </w:r>
      <w:r w:rsidRPr="002D1C3D">
        <w:rPr>
          <w:bCs/>
          <w:sz w:val="22"/>
          <w:szCs w:val="22"/>
          <w:lang w:eastAsia="ru-RU"/>
        </w:rPr>
        <w:t>(разрешение на строительство, технико-экономическое обоснование проекта строительства многоквартирного дома, заключение экспертизы проектной документации, проектную документацию</w:t>
      </w:r>
      <w:r w:rsidRPr="002D1C3D">
        <w:rPr>
          <w:b/>
          <w:bCs/>
          <w:sz w:val="22"/>
          <w:szCs w:val="22"/>
          <w:lang w:eastAsia="ru-RU"/>
        </w:rPr>
        <w:t xml:space="preserve">, </w:t>
      </w:r>
      <w:r w:rsidRPr="002D1C3D">
        <w:rPr>
          <w:sz w:val="22"/>
          <w:szCs w:val="22"/>
        </w:rPr>
        <w:t>Договора купли-продажи недвижимости № 1 от 1</w:t>
      </w:r>
      <w:r w:rsidR="00242A84">
        <w:rPr>
          <w:sz w:val="22"/>
          <w:szCs w:val="22"/>
        </w:rPr>
        <w:t>0</w:t>
      </w:r>
      <w:r w:rsidRPr="002D1C3D">
        <w:rPr>
          <w:sz w:val="22"/>
          <w:szCs w:val="22"/>
        </w:rPr>
        <w:t>.08.20</w:t>
      </w:r>
      <w:r w:rsidR="00242A84">
        <w:rPr>
          <w:sz w:val="22"/>
          <w:szCs w:val="22"/>
        </w:rPr>
        <w:t>08</w:t>
      </w:r>
      <w:r w:rsidRPr="002D1C3D">
        <w:rPr>
          <w:sz w:val="22"/>
          <w:szCs w:val="22"/>
        </w:rPr>
        <w:t xml:space="preserve"> г.).</w:t>
      </w:r>
    </w:p>
    <w:p w:rsidR="0044720E" w:rsidRPr="002D1C3D" w:rsidRDefault="0044720E" w:rsidP="0044720E">
      <w:pPr>
        <w:spacing w:line="252" w:lineRule="exact"/>
        <w:ind w:firstLine="567"/>
        <w:jc w:val="both"/>
        <w:rPr>
          <w:sz w:val="22"/>
          <w:szCs w:val="22"/>
        </w:rPr>
      </w:pPr>
      <w:r w:rsidRPr="002D1C3D">
        <w:rPr>
          <w:sz w:val="22"/>
          <w:szCs w:val="22"/>
        </w:rPr>
        <w:t xml:space="preserve">10.8. </w:t>
      </w:r>
      <w:r w:rsidRPr="002D1C3D">
        <w:rPr>
          <w:color w:val="000000"/>
          <w:sz w:val="22"/>
          <w:szCs w:val="22"/>
        </w:rPr>
        <w:t xml:space="preserve">Настоящий Договор составлен в 3-х экземплярах, по одному для каждой из Сторон, </w:t>
      </w:r>
      <w:r w:rsidRPr="002D1C3D">
        <w:rPr>
          <w:color w:val="000000"/>
          <w:sz w:val="22"/>
          <w:szCs w:val="22"/>
        </w:rPr>
        <w:lastRenderedPageBreak/>
        <w:t>один в  Управление Федеральной службы государственной регистрации, кадастра и картографии по Ростовской области.</w:t>
      </w:r>
    </w:p>
    <w:p w:rsidR="0044720E" w:rsidRPr="002D1C3D" w:rsidRDefault="0044720E" w:rsidP="0044720E">
      <w:pPr>
        <w:spacing w:line="252" w:lineRule="exact"/>
        <w:ind w:firstLine="567"/>
        <w:jc w:val="both"/>
        <w:rPr>
          <w:color w:val="000000"/>
          <w:sz w:val="22"/>
          <w:szCs w:val="22"/>
        </w:rPr>
      </w:pPr>
      <w:r w:rsidRPr="002D1C3D">
        <w:rPr>
          <w:color w:val="000000"/>
          <w:sz w:val="22"/>
          <w:szCs w:val="22"/>
        </w:rPr>
        <w:t>10.9.Договор подписан с приложением:</w:t>
      </w:r>
    </w:p>
    <w:p w:rsidR="0044720E" w:rsidRPr="002D1C3D" w:rsidRDefault="0044720E" w:rsidP="0044720E">
      <w:pPr>
        <w:tabs>
          <w:tab w:val="left" w:leader="underscore" w:pos="3233"/>
        </w:tabs>
        <w:spacing w:line="252" w:lineRule="exact"/>
        <w:ind w:firstLine="567"/>
        <w:rPr>
          <w:color w:val="000000"/>
          <w:sz w:val="22"/>
          <w:szCs w:val="22"/>
        </w:rPr>
      </w:pPr>
      <w:r w:rsidRPr="002D1C3D">
        <w:rPr>
          <w:color w:val="000000"/>
          <w:sz w:val="22"/>
          <w:szCs w:val="22"/>
        </w:rPr>
        <w:t>Приложение №1 (план этажа Жилого дома).</w:t>
      </w:r>
    </w:p>
    <w:p w:rsidR="0044720E" w:rsidRPr="002D1C3D" w:rsidRDefault="0044720E" w:rsidP="0044720E">
      <w:pPr>
        <w:tabs>
          <w:tab w:val="left" w:leader="underscore" w:pos="3233"/>
        </w:tabs>
        <w:spacing w:line="252" w:lineRule="exact"/>
        <w:ind w:firstLine="567"/>
        <w:rPr>
          <w:color w:val="000000"/>
          <w:sz w:val="22"/>
          <w:szCs w:val="22"/>
        </w:rPr>
      </w:pPr>
      <w:r w:rsidRPr="002D1C3D">
        <w:rPr>
          <w:color w:val="000000"/>
          <w:sz w:val="22"/>
          <w:szCs w:val="22"/>
        </w:rPr>
        <w:t>Приложение №2 (перечень работ выполняемых в квартире)</w:t>
      </w:r>
    </w:p>
    <w:p w:rsidR="0044720E" w:rsidRPr="00840862" w:rsidRDefault="0044720E" w:rsidP="0044720E">
      <w:pPr>
        <w:tabs>
          <w:tab w:val="left" w:leader="underscore" w:pos="3233"/>
        </w:tabs>
        <w:spacing w:line="252" w:lineRule="exact"/>
        <w:ind w:firstLine="567"/>
        <w:rPr>
          <w:b/>
          <w:color w:val="000000"/>
          <w:sz w:val="23"/>
          <w:szCs w:val="23"/>
        </w:rPr>
      </w:pPr>
    </w:p>
    <w:p w:rsidR="0044720E" w:rsidRDefault="0044720E" w:rsidP="0044720E">
      <w:pPr>
        <w:pStyle w:val="ConsPlusNormal"/>
        <w:widowControl/>
        <w:ind w:right="-365" w:firstLine="567"/>
        <w:jc w:val="center"/>
        <w:rPr>
          <w:rFonts w:ascii="Times New Roman" w:hAnsi="Times New Roman" w:cs="Times New Roman"/>
          <w:b/>
        </w:rPr>
      </w:pPr>
      <w:r w:rsidRPr="00840862">
        <w:rPr>
          <w:rFonts w:ascii="Times New Roman" w:hAnsi="Times New Roman" w:cs="Times New Roman"/>
          <w:b/>
        </w:rPr>
        <w:t>11. АДРЕСА И РЕКВИЗИТЫ СТОРОН</w:t>
      </w:r>
    </w:p>
    <w:p w:rsidR="0044720E" w:rsidRPr="00840862" w:rsidRDefault="0044720E" w:rsidP="0044720E"/>
    <w:p w:rsidR="0044720E" w:rsidRPr="00840862" w:rsidRDefault="0044720E" w:rsidP="0044720E">
      <w:pPr>
        <w:ind w:left="567"/>
        <w:jc w:val="both"/>
        <w:rPr>
          <w:b/>
          <w:sz w:val="22"/>
        </w:rPr>
      </w:pPr>
      <w:r w:rsidRPr="00840862">
        <w:rPr>
          <w:b/>
          <w:sz w:val="22"/>
        </w:rPr>
        <w:t xml:space="preserve">    Застройщик: ООО "Строительный трест КСМ-14"</w:t>
      </w:r>
    </w:p>
    <w:p w:rsidR="0044720E" w:rsidRPr="00840862" w:rsidRDefault="0044720E" w:rsidP="0044720E">
      <w:pPr>
        <w:ind w:left="567"/>
        <w:jc w:val="both"/>
        <w:rPr>
          <w:sz w:val="22"/>
        </w:rPr>
      </w:pPr>
      <w:r w:rsidRPr="00840862">
        <w:rPr>
          <w:bCs/>
          <w:sz w:val="22"/>
        </w:rPr>
        <w:t xml:space="preserve">Российская Федерация, 344090, г. Ростов-на-Дону, ул. </w:t>
      </w:r>
      <w:proofErr w:type="spellStart"/>
      <w:r w:rsidRPr="00840862">
        <w:rPr>
          <w:bCs/>
          <w:sz w:val="22"/>
        </w:rPr>
        <w:t>Доватора</w:t>
      </w:r>
      <w:proofErr w:type="spellEnd"/>
      <w:r w:rsidRPr="00840862">
        <w:rPr>
          <w:bCs/>
          <w:sz w:val="22"/>
        </w:rPr>
        <w:t>, 164/ 2,</w:t>
      </w:r>
      <w:r w:rsidRPr="00840862">
        <w:rPr>
          <w:sz w:val="22"/>
        </w:rPr>
        <w:t xml:space="preserve"> </w:t>
      </w:r>
      <w:r w:rsidRPr="00840862">
        <w:rPr>
          <w:bCs/>
          <w:sz w:val="22"/>
        </w:rPr>
        <w:t xml:space="preserve">тел. 2914-239; </w:t>
      </w:r>
    </w:p>
    <w:p w:rsidR="0044720E" w:rsidRPr="00840862" w:rsidRDefault="0044720E" w:rsidP="0044720E">
      <w:pPr>
        <w:ind w:left="567"/>
        <w:jc w:val="both"/>
        <w:rPr>
          <w:bCs/>
          <w:sz w:val="22"/>
        </w:rPr>
      </w:pPr>
      <w:r w:rsidRPr="00840862">
        <w:rPr>
          <w:bCs/>
          <w:sz w:val="22"/>
        </w:rPr>
        <w:t>Р/с 40702810</w:t>
      </w:r>
      <w:r w:rsidR="00682FBE">
        <w:rPr>
          <w:bCs/>
          <w:sz w:val="22"/>
        </w:rPr>
        <w:t>652090020435</w:t>
      </w:r>
      <w:r w:rsidRPr="00840862">
        <w:rPr>
          <w:bCs/>
          <w:sz w:val="22"/>
        </w:rPr>
        <w:t xml:space="preserve"> в Юго-Западн</w:t>
      </w:r>
      <w:r w:rsidR="004F0299">
        <w:rPr>
          <w:bCs/>
          <w:sz w:val="22"/>
        </w:rPr>
        <w:t>ый</w:t>
      </w:r>
      <w:r w:rsidRPr="00840862">
        <w:rPr>
          <w:bCs/>
          <w:sz w:val="22"/>
        </w:rPr>
        <w:t xml:space="preserve"> Банк</w:t>
      </w:r>
      <w:r w:rsidR="004F0299">
        <w:rPr>
          <w:bCs/>
          <w:sz w:val="22"/>
        </w:rPr>
        <w:t xml:space="preserve"> ПАО</w:t>
      </w:r>
      <w:r w:rsidRPr="00840862">
        <w:rPr>
          <w:bCs/>
          <w:sz w:val="22"/>
        </w:rPr>
        <w:t xml:space="preserve"> С</w:t>
      </w:r>
      <w:r w:rsidR="004F0299">
        <w:rPr>
          <w:bCs/>
          <w:sz w:val="22"/>
        </w:rPr>
        <w:t>бербанк</w:t>
      </w:r>
      <w:r w:rsidRPr="00840862">
        <w:rPr>
          <w:bCs/>
          <w:sz w:val="22"/>
        </w:rPr>
        <w:t xml:space="preserve"> г.Ростова-на-Дону </w:t>
      </w:r>
    </w:p>
    <w:p w:rsidR="00682FBE" w:rsidRDefault="0044720E" w:rsidP="0044720E">
      <w:pPr>
        <w:ind w:left="567"/>
        <w:jc w:val="both"/>
        <w:rPr>
          <w:bCs/>
          <w:sz w:val="22"/>
        </w:rPr>
      </w:pPr>
      <w:r w:rsidRPr="00840862">
        <w:rPr>
          <w:sz w:val="22"/>
        </w:rPr>
        <w:t>К/с 30101810600000000602, БИК 046015602</w:t>
      </w:r>
      <w:r w:rsidRPr="00840862">
        <w:rPr>
          <w:bCs/>
          <w:sz w:val="22"/>
        </w:rPr>
        <w:t xml:space="preserve">, ИНН/КПП 6168046101/616801001, </w:t>
      </w:r>
    </w:p>
    <w:p w:rsidR="0044720E" w:rsidRPr="00840862" w:rsidRDefault="0044720E" w:rsidP="0044720E">
      <w:pPr>
        <w:ind w:left="567"/>
        <w:jc w:val="both"/>
        <w:rPr>
          <w:bCs/>
          <w:sz w:val="22"/>
        </w:rPr>
      </w:pPr>
      <w:r w:rsidRPr="00840862">
        <w:rPr>
          <w:bCs/>
          <w:sz w:val="22"/>
        </w:rPr>
        <w:t>ОКПО 57484874</w:t>
      </w:r>
      <w:r w:rsidR="00682FBE">
        <w:rPr>
          <w:bCs/>
          <w:sz w:val="22"/>
        </w:rPr>
        <w:t xml:space="preserve"> </w:t>
      </w:r>
      <w:r w:rsidRPr="00840862">
        <w:rPr>
          <w:bCs/>
          <w:sz w:val="22"/>
        </w:rPr>
        <w:t>ОКОНХ 61110, ОКФС 16 ОКОПФ 65 ОГРН 1026104368058</w:t>
      </w:r>
    </w:p>
    <w:p w:rsidR="0044720E" w:rsidRPr="00840862" w:rsidRDefault="0044720E" w:rsidP="0044720E">
      <w:pPr>
        <w:pStyle w:val="ConsPlusNonformat"/>
        <w:widowControl/>
        <w:ind w:left="567" w:right="-365"/>
        <w:jc w:val="both"/>
        <w:rPr>
          <w:rFonts w:ascii="Times New Roman" w:hAnsi="Times New Roman" w:cs="Times New Roman"/>
          <w:sz w:val="22"/>
        </w:rPr>
      </w:pPr>
    </w:p>
    <w:p w:rsidR="0044720E" w:rsidRPr="00840862" w:rsidRDefault="0044720E" w:rsidP="0044720E">
      <w:pPr>
        <w:pStyle w:val="ConsPlusNonformat"/>
        <w:widowControl/>
        <w:ind w:left="567" w:right="-5"/>
        <w:jc w:val="both"/>
        <w:rPr>
          <w:rFonts w:ascii="Times New Roman" w:hAnsi="Times New Roman" w:cs="Times New Roman"/>
          <w:sz w:val="22"/>
        </w:rPr>
      </w:pPr>
      <w:r w:rsidRPr="00840862">
        <w:rPr>
          <w:rFonts w:ascii="Times New Roman" w:hAnsi="Times New Roman" w:cs="Times New Roman"/>
          <w:b/>
          <w:sz w:val="22"/>
        </w:rPr>
        <w:t xml:space="preserve">    Участник долевого строительства: </w:t>
      </w:r>
      <w:r w:rsidRPr="00840862">
        <w:rPr>
          <w:rFonts w:ascii="Times New Roman" w:hAnsi="Times New Roman" w:cs="Times New Roman"/>
          <w:sz w:val="22"/>
        </w:rPr>
        <w:t>гражданин</w:t>
      </w:r>
      <w:r>
        <w:rPr>
          <w:rFonts w:ascii="Times New Roman" w:hAnsi="Times New Roman" w:cs="Times New Roman"/>
          <w:sz w:val="22"/>
        </w:rPr>
        <w:t xml:space="preserve"> ________</w:t>
      </w:r>
    </w:p>
    <w:p w:rsidR="0044720E" w:rsidRPr="00840862" w:rsidRDefault="0044720E" w:rsidP="0044720E">
      <w:pPr>
        <w:pStyle w:val="ConsPlusNormal"/>
        <w:widowControl/>
        <w:ind w:right="-365" w:firstLine="567"/>
        <w:jc w:val="both"/>
        <w:rPr>
          <w:rFonts w:ascii="Times New Roman" w:hAnsi="Times New Roman" w:cs="Times New Roman"/>
          <w:sz w:val="22"/>
        </w:rPr>
      </w:pPr>
    </w:p>
    <w:p w:rsidR="0044720E" w:rsidRPr="00840862" w:rsidRDefault="0044720E" w:rsidP="0044720E">
      <w:pPr>
        <w:pStyle w:val="ConsPlusNormal"/>
        <w:widowControl/>
        <w:ind w:right="-365" w:firstLine="567"/>
        <w:jc w:val="center"/>
        <w:rPr>
          <w:rFonts w:ascii="Times New Roman" w:hAnsi="Times New Roman" w:cs="Times New Roman"/>
          <w:b/>
          <w:sz w:val="22"/>
        </w:rPr>
      </w:pPr>
      <w:r w:rsidRPr="00840862">
        <w:rPr>
          <w:rFonts w:ascii="Times New Roman" w:hAnsi="Times New Roman" w:cs="Times New Roman"/>
          <w:b/>
          <w:sz w:val="22"/>
        </w:rPr>
        <w:t>ПОДПИСИ СТОРОН:</w:t>
      </w:r>
    </w:p>
    <w:p w:rsidR="0044720E" w:rsidRPr="00840862" w:rsidRDefault="0044720E" w:rsidP="0044720E">
      <w:pPr>
        <w:pStyle w:val="ConsPlusNonformat"/>
        <w:widowControl/>
        <w:ind w:right="-365" w:firstLine="567"/>
        <w:rPr>
          <w:rFonts w:ascii="Times New Roman" w:hAnsi="Times New Roman" w:cs="Times New Roman"/>
          <w:sz w:val="22"/>
        </w:rPr>
      </w:pPr>
    </w:p>
    <w:p w:rsidR="0044720E" w:rsidRDefault="0044720E" w:rsidP="0044720E">
      <w:pPr>
        <w:pStyle w:val="ConsPlusNonformat"/>
        <w:widowControl/>
        <w:ind w:right="-365" w:firstLine="567"/>
        <w:rPr>
          <w:rFonts w:ascii="Times New Roman" w:hAnsi="Times New Roman" w:cs="Times New Roman"/>
          <w:sz w:val="22"/>
        </w:rPr>
      </w:pPr>
      <w:r w:rsidRPr="00840862">
        <w:rPr>
          <w:rFonts w:ascii="Times New Roman" w:hAnsi="Times New Roman" w:cs="Times New Roman"/>
          <w:sz w:val="22"/>
        </w:rPr>
        <w:t xml:space="preserve"> </w:t>
      </w:r>
    </w:p>
    <w:p w:rsidR="0044720E" w:rsidRPr="00840862" w:rsidRDefault="0044720E" w:rsidP="0044720E">
      <w:pPr>
        <w:pStyle w:val="ConsPlusNonformat"/>
        <w:widowControl/>
        <w:ind w:right="-365" w:firstLine="567"/>
        <w:rPr>
          <w:rFonts w:ascii="Times New Roman" w:hAnsi="Times New Roman" w:cs="Times New Roman"/>
          <w:sz w:val="22"/>
        </w:rPr>
      </w:pPr>
      <w:r w:rsidRPr="00840862">
        <w:rPr>
          <w:rFonts w:ascii="Times New Roman" w:hAnsi="Times New Roman" w:cs="Times New Roman"/>
          <w:sz w:val="22"/>
        </w:rPr>
        <w:t xml:space="preserve">   Застройщик ________________/В.М. Григориадис/</w:t>
      </w:r>
    </w:p>
    <w:p w:rsidR="0044720E" w:rsidRPr="00840862" w:rsidRDefault="0044720E" w:rsidP="0044720E">
      <w:pPr>
        <w:pStyle w:val="ConsPlusNonformat"/>
        <w:widowControl/>
        <w:ind w:right="-365" w:firstLine="567"/>
        <w:rPr>
          <w:rFonts w:ascii="Times New Roman" w:hAnsi="Times New Roman" w:cs="Times New Roman"/>
          <w:sz w:val="22"/>
        </w:rPr>
      </w:pPr>
      <w:r w:rsidRPr="00840862">
        <w:rPr>
          <w:rFonts w:ascii="Times New Roman" w:hAnsi="Times New Roman" w:cs="Times New Roman"/>
          <w:sz w:val="22"/>
        </w:rPr>
        <w:t xml:space="preserve">                                 (подпись)</w:t>
      </w:r>
    </w:p>
    <w:p w:rsidR="0044720E" w:rsidRDefault="0044720E" w:rsidP="0044720E">
      <w:pPr>
        <w:pStyle w:val="ConsPlusNonformat"/>
        <w:widowControl/>
        <w:ind w:right="-365" w:firstLine="567"/>
        <w:rPr>
          <w:rFonts w:ascii="Times New Roman" w:hAnsi="Times New Roman" w:cs="Times New Roman"/>
          <w:sz w:val="22"/>
        </w:rPr>
      </w:pPr>
    </w:p>
    <w:p w:rsidR="0044720E" w:rsidRDefault="0044720E" w:rsidP="0044720E">
      <w:pPr>
        <w:pStyle w:val="ConsPlusNormal"/>
      </w:pPr>
    </w:p>
    <w:p w:rsidR="0044720E" w:rsidRDefault="0044720E" w:rsidP="0044720E"/>
    <w:p w:rsidR="0044720E" w:rsidRPr="00840862" w:rsidRDefault="0044720E" w:rsidP="0044720E"/>
    <w:p w:rsidR="0044720E" w:rsidRPr="00840862" w:rsidRDefault="0044720E" w:rsidP="0044720E">
      <w:pPr>
        <w:pStyle w:val="ConsPlusNonformat"/>
        <w:widowControl/>
        <w:ind w:right="-365" w:firstLine="567"/>
        <w:rPr>
          <w:rFonts w:ascii="Times New Roman" w:hAnsi="Times New Roman" w:cs="Times New Roman"/>
          <w:sz w:val="22"/>
        </w:rPr>
      </w:pPr>
      <w:r w:rsidRPr="00840862">
        <w:rPr>
          <w:rFonts w:ascii="Times New Roman" w:hAnsi="Times New Roman" w:cs="Times New Roman"/>
          <w:sz w:val="22"/>
        </w:rPr>
        <w:t xml:space="preserve">    Участник долевого строительства _______________/ </w:t>
      </w:r>
      <w:r w:rsidRPr="009C2A3D">
        <w:rPr>
          <w:rFonts w:ascii="Times New Roman" w:hAnsi="Times New Roman" w:cs="Times New Roman"/>
          <w:sz w:val="22"/>
        </w:rPr>
        <w:t>_____________________</w:t>
      </w:r>
      <w:r w:rsidRPr="00840862">
        <w:rPr>
          <w:rFonts w:ascii="Times New Roman" w:hAnsi="Times New Roman" w:cs="Times New Roman"/>
          <w:sz w:val="22"/>
        </w:rPr>
        <w:t>/</w:t>
      </w:r>
    </w:p>
    <w:p w:rsidR="0044720E" w:rsidRPr="00840862" w:rsidRDefault="0044720E" w:rsidP="0044720E">
      <w:pPr>
        <w:pStyle w:val="ConsPlusNonformat"/>
        <w:widowControl/>
        <w:tabs>
          <w:tab w:val="left" w:pos="6630"/>
        </w:tabs>
        <w:ind w:right="-365" w:firstLine="567"/>
        <w:rPr>
          <w:rFonts w:ascii="Times New Roman" w:hAnsi="Times New Roman" w:cs="Times New Roman"/>
          <w:sz w:val="22"/>
        </w:rPr>
      </w:pPr>
      <w:r w:rsidRPr="00840862">
        <w:rPr>
          <w:rFonts w:ascii="Times New Roman" w:hAnsi="Times New Roman" w:cs="Times New Roman"/>
          <w:sz w:val="22"/>
        </w:rPr>
        <w:t xml:space="preserve">                                                                     (подпись)</w:t>
      </w:r>
      <w:r w:rsidRPr="00840862">
        <w:rPr>
          <w:rFonts w:ascii="Times New Roman" w:hAnsi="Times New Roman" w:cs="Times New Roman"/>
          <w:sz w:val="22"/>
        </w:rPr>
        <w:tab/>
      </w:r>
    </w:p>
    <w:p w:rsidR="0044720E" w:rsidRPr="00182E22" w:rsidRDefault="0044720E" w:rsidP="0044720E">
      <w:pPr>
        <w:pStyle w:val="ConsPlusNonformat"/>
        <w:widowControl/>
        <w:tabs>
          <w:tab w:val="left" w:pos="6630"/>
        </w:tabs>
        <w:ind w:left="-900" w:right="-365" w:firstLine="540"/>
        <w:rPr>
          <w:rFonts w:ascii="Times New Roman" w:hAnsi="Times New Roman" w:cs="Times New Roman"/>
        </w:rPr>
      </w:pPr>
    </w:p>
    <w:p w:rsidR="007D544B" w:rsidRPr="00182E22" w:rsidRDefault="007D544B" w:rsidP="007D544B">
      <w:pPr>
        <w:pStyle w:val="ConsPlusNormal"/>
      </w:pPr>
    </w:p>
    <w:p w:rsidR="007D544B" w:rsidRPr="00182E22" w:rsidRDefault="007D544B" w:rsidP="007D544B"/>
    <w:p w:rsidR="007D544B" w:rsidRPr="00182E22" w:rsidRDefault="007D544B" w:rsidP="007D544B"/>
    <w:p w:rsidR="007D544B" w:rsidRPr="00182E22" w:rsidRDefault="007D544B" w:rsidP="007D544B"/>
    <w:p w:rsidR="007D544B" w:rsidRPr="00182E22" w:rsidRDefault="007D544B" w:rsidP="007D544B"/>
    <w:p w:rsidR="007D544B" w:rsidRPr="00182E22" w:rsidRDefault="007D544B" w:rsidP="007D544B"/>
    <w:p w:rsidR="007D544B" w:rsidRPr="00182E22" w:rsidRDefault="007D544B" w:rsidP="007D544B"/>
    <w:p w:rsidR="007D544B" w:rsidRPr="00182E22" w:rsidRDefault="007D544B" w:rsidP="007D544B"/>
    <w:p w:rsidR="007D544B" w:rsidRPr="00182E22" w:rsidRDefault="007D544B" w:rsidP="007D544B"/>
    <w:p w:rsidR="007D544B" w:rsidRPr="00182E22" w:rsidRDefault="007D544B" w:rsidP="007D544B"/>
    <w:p w:rsidR="007D544B" w:rsidRPr="00182E22" w:rsidRDefault="007D544B" w:rsidP="007D544B"/>
    <w:p w:rsidR="007D544B" w:rsidRPr="00182E22" w:rsidRDefault="007D544B" w:rsidP="007D544B"/>
    <w:p w:rsidR="007D544B" w:rsidRPr="00182E22" w:rsidRDefault="007D544B" w:rsidP="007D544B"/>
    <w:p w:rsidR="007D544B" w:rsidRPr="00182E22" w:rsidRDefault="007D544B" w:rsidP="007D544B"/>
    <w:p w:rsidR="007D544B" w:rsidRDefault="007D544B" w:rsidP="007D544B"/>
    <w:p w:rsidR="00682FBE" w:rsidRDefault="00682FBE" w:rsidP="007D544B"/>
    <w:p w:rsidR="00682FBE" w:rsidRDefault="00682FBE" w:rsidP="007D544B"/>
    <w:p w:rsidR="00682FBE" w:rsidRDefault="00682FBE" w:rsidP="007D544B"/>
    <w:p w:rsidR="00682FBE" w:rsidRDefault="00682FBE" w:rsidP="007D544B"/>
    <w:p w:rsidR="00682FBE" w:rsidRDefault="00682FBE" w:rsidP="007D544B"/>
    <w:p w:rsidR="00682FBE" w:rsidRDefault="00682FBE" w:rsidP="007D544B"/>
    <w:p w:rsidR="00682FBE" w:rsidRPr="00182E22" w:rsidRDefault="00682FBE" w:rsidP="007D544B"/>
    <w:p w:rsidR="007D544B" w:rsidRPr="00182E22" w:rsidRDefault="007D544B" w:rsidP="007D544B"/>
    <w:p w:rsidR="007D544B" w:rsidRPr="00182E22" w:rsidRDefault="007D544B" w:rsidP="007D544B"/>
    <w:p w:rsidR="007D544B" w:rsidRPr="00182E22" w:rsidRDefault="007D544B" w:rsidP="007D544B"/>
    <w:p w:rsidR="007D544B" w:rsidRDefault="007D544B" w:rsidP="007D544B"/>
    <w:p w:rsidR="00682FBE" w:rsidRDefault="00682FBE" w:rsidP="007D544B"/>
    <w:p w:rsidR="00682FBE" w:rsidRDefault="00682FBE" w:rsidP="007D544B"/>
    <w:p w:rsidR="00682FBE" w:rsidRDefault="00682FBE" w:rsidP="007D544B"/>
    <w:p w:rsidR="00682FBE" w:rsidRDefault="00682FBE" w:rsidP="007D544B"/>
    <w:p w:rsidR="00682FBE" w:rsidRDefault="00682FBE" w:rsidP="007D544B"/>
    <w:p w:rsidR="00682FBE" w:rsidRDefault="00682FBE" w:rsidP="007D544B"/>
    <w:p w:rsidR="00682FBE" w:rsidRDefault="00682FBE" w:rsidP="007D544B"/>
    <w:p w:rsidR="00682FBE" w:rsidRDefault="00682FBE" w:rsidP="007D544B"/>
    <w:p w:rsidR="00682FBE" w:rsidRDefault="00682FBE" w:rsidP="007D544B"/>
    <w:p w:rsidR="00682FBE" w:rsidRPr="00182E22" w:rsidRDefault="00682FBE" w:rsidP="007D544B"/>
    <w:p w:rsidR="0044720E" w:rsidRPr="004338F4" w:rsidRDefault="0044720E" w:rsidP="0044720E">
      <w:pPr>
        <w:widowControl/>
        <w:suppressAutoHyphens w:val="0"/>
        <w:autoSpaceDE/>
        <w:ind w:left="-567"/>
        <w:jc w:val="right"/>
        <w:rPr>
          <w:rFonts w:eastAsiaTheme="minorHAnsi"/>
          <w:b/>
          <w:sz w:val="22"/>
          <w:szCs w:val="22"/>
          <w:lang w:eastAsia="en-US"/>
        </w:rPr>
      </w:pPr>
      <w:r w:rsidRPr="004338F4">
        <w:rPr>
          <w:rFonts w:eastAsiaTheme="minorHAnsi"/>
          <w:b/>
          <w:sz w:val="22"/>
          <w:szCs w:val="22"/>
          <w:lang w:eastAsia="en-US"/>
        </w:rPr>
        <w:lastRenderedPageBreak/>
        <w:t>Приложение №2</w:t>
      </w:r>
    </w:p>
    <w:p w:rsidR="0044720E" w:rsidRPr="004338F4" w:rsidRDefault="0044720E" w:rsidP="0044720E">
      <w:pPr>
        <w:widowControl/>
        <w:suppressAutoHyphens w:val="0"/>
        <w:autoSpaceDE/>
        <w:ind w:left="-567"/>
        <w:jc w:val="right"/>
        <w:rPr>
          <w:rFonts w:eastAsiaTheme="minorHAnsi"/>
          <w:b/>
          <w:sz w:val="22"/>
          <w:szCs w:val="22"/>
          <w:lang w:eastAsia="en-US"/>
        </w:rPr>
      </w:pPr>
      <w:r w:rsidRPr="004338F4">
        <w:rPr>
          <w:rFonts w:eastAsiaTheme="minorHAnsi"/>
          <w:b/>
          <w:sz w:val="22"/>
          <w:szCs w:val="22"/>
          <w:lang w:eastAsia="en-US"/>
        </w:rPr>
        <w:t>к договору участия в долевом строительстве</w:t>
      </w:r>
    </w:p>
    <w:p w:rsidR="0044720E" w:rsidRDefault="0044720E" w:rsidP="0044720E">
      <w:pPr>
        <w:widowControl/>
        <w:suppressAutoHyphens w:val="0"/>
        <w:autoSpaceDE/>
        <w:ind w:left="-567"/>
        <w:jc w:val="right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№___</w:t>
      </w:r>
      <w:r w:rsidRPr="004338F4">
        <w:rPr>
          <w:rFonts w:eastAsiaTheme="minorHAnsi"/>
          <w:b/>
          <w:sz w:val="22"/>
          <w:szCs w:val="22"/>
          <w:lang w:eastAsia="en-US"/>
        </w:rPr>
        <w:t xml:space="preserve">от </w:t>
      </w:r>
      <w:r>
        <w:rPr>
          <w:rFonts w:eastAsiaTheme="minorHAnsi"/>
          <w:b/>
          <w:sz w:val="22"/>
          <w:szCs w:val="22"/>
          <w:lang w:eastAsia="en-US"/>
        </w:rPr>
        <w:t>_____201</w:t>
      </w:r>
      <w:r w:rsidR="00A37397">
        <w:rPr>
          <w:rFonts w:eastAsiaTheme="minorHAnsi"/>
          <w:b/>
          <w:sz w:val="22"/>
          <w:szCs w:val="22"/>
          <w:lang w:eastAsia="en-US"/>
        </w:rPr>
        <w:t>7</w:t>
      </w:r>
      <w:r w:rsidRPr="004338F4">
        <w:rPr>
          <w:rFonts w:eastAsiaTheme="minorHAnsi"/>
          <w:b/>
          <w:sz w:val="22"/>
          <w:szCs w:val="22"/>
          <w:lang w:eastAsia="en-US"/>
        </w:rPr>
        <w:t>г.</w:t>
      </w:r>
      <w:r>
        <w:rPr>
          <w:rFonts w:eastAsiaTheme="minorHAnsi"/>
          <w:b/>
          <w:sz w:val="22"/>
          <w:szCs w:val="22"/>
          <w:lang w:eastAsia="en-US"/>
        </w:rPr>
        <w:t xml:space="preserve">                                   </w:t>
      </w:r>
    </w:p>
    <w:p w:rsidR="0044720E" w:rsidRPr="004338F4" w:rsidRDefault="0044720E" w:rsidP="0044720E">
      <w:pPr>
        <w:widowControl/>
        <w:suppressAutoHyphens w:val="0"/>
        <w:autoSpaceDE/>
        <w:ind w:left="-567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682FBE" w:rsidRPr="004338F4" w:rsidRDefault="00682FBE" w:rsidP="00682FBE">
      <w:pPr>
        <w:widowControl/>
        <w:suppressAutoHyphens w:val="0"/>
        <w:autoSpaceDE/>
        <w:ind w:left="-567"/>
        <w:jc w:val="both"/>
        <w:rPr>
          <w:rFonts w:eastAsiaTheme="minorHAnsi"/>
          <w:sz w:val="21"/>
          <w:szCs w:val="21"/>
          <w:lang w:eastAsia="en-US"/>
        </w:rPr>
      </w:pPr>
      <w:r w:rsidRPr="004338F4">
        <w:rPr>
          <w:rFonts w:eastAsiaTheme="minorHAnsi"/>
          <w:sz w:val="21"/>
          <w:szCs w:val="21"/>
          <w:lang w:eastAsia="en-US"/>
        </w:rPr>
        <w:t>Квартира передается дольщику в следующем состоянии:</w:t>
      </w:r>
    </w:p>
    <w:p w:rsidR="00682FBE" w:rsidRDefault="00682FBE" w:rsidP="00682FBE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-567" w:firstLine="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у</w:t>
      </w:r>
      <w:r w:rsidRPr="00563536">
        <w:rPr>
          <w:sz w:val="21"/>
          <w:szCs w:val="21"/>
        </w:rPr>
        <w:t>стройство перегородок по проекту 100%</w:t>
      </w:r>
      <w:r>
        <w:rPr>
          <w:sz w:val="21"/>
          <w:szCs w:val="21"/>
        </w:rPr>
        <w:t xml:space="preserve"> - в кухне и с/у</w:t>
      </w:r>
      <w:r w:rsidRPr="00563536">
        <w:rPr>
          <w:sz w:val="21"/>
          <w:szCs w:val="21"/>
        </w:rPr>
        <w:t>;</w:t>
      </w:r>
    </w:p>
    <w:p w:rsidR="00682FBE" w:rsidRPr="00563536" w:rsidRDefault="00682FBE" w:rsidP="00682FBE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-567" w:firstLine="0"/>
        <w:contextualSpacing/>
        <w:jc w:val="both"/>
        <w:rPr>
          <w:sz w:val="21"/>
          <w:szCs w:val="21"/>
        </w:rPr>
      </w:pPr>
      <w:r>
        <w:rPr>
          <w:rFonts w:eastAsiaTheme="minorHAnsi"/>
          <w:sz w:val="21"/>
          <w:szCs w:val="21"/>
          <w:lang w:eastAsia="en-US"/>
        </w:rPr>
        <w:t xml:space="preserve">межкомнатные перегородки: </w:t>
      </w:r>
      <w:r w:rsidRPr="004338F4">
        <w:rPr>
          <w:rFonts w:eastAsiaTheme="minorHAnsi"/>
          <w:sz w:val="21"/>
          <w:szCs w:val="21"/>
          <w:lang w:eastAsia="en-US"/>
        </w:rPr>
        <w:t xml:space="preserve">без перегородок, с обозначением в натуре проектных контуров </w:t>
      </w:r>
      <w:r>
        <w:rPr>
          <w:rFonts w:eastAsiaTheme="minorHAnsi"/>
          <w:sz w:val="21"/>
          <w:szCs w:val="21"/>
          <w:lang w:eastAsia="en-US"/>
        </w:rPr>
        <w:t xml:space="preserve">выложенные кирпичом </w:t>
      </w:r>
      <w:r w:rsidRPr="004338F4">
        <w:rPr>
          <w:rFonts w:eastAsiaTheme="minorHAnsi"/>
          <w:sz w:val="21"/>
          <w:szCs w:val="21"/>
          <w:lang w:eastAsia="en-US"/>
        </w:rPr>
        <w:t>в один ряд</w:t>
      </w:r>
      <w:r>
        <w:rPr>
          <w:rFonts w:eastAsiaTheme="minorHAnsi"/>
          <w:sz w:val="21"/>
          <w:szCs w:val="21"/>
          <w:lang w:eastAsia="en-US"/>
        </w:rPr>
        <w:t>;</w:t>
      </w:r>
    </w:p>
    <w:p w:rsidR="00682FBE" w:rsidRPr="004338F4" w:rsidRDefault="00682FBE" w:rsidP="00682FBE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-567" w:firstLine="0"/>
        <w:contextualSpacing/>
        <w:jc w:val="both"/>
        <w:rPr>
          <w:rFonts w:eastAsiaTheme="minorHAnsi"/>
          <w:sz w:val="21"/>
          <w:szCs w:val="21"/>
          <w:lang w:eastAsia="en-US"/>
        </w:rPr>
      </w:pPr>
      <w:r w:rsidRPr="004338F4">
        <w:rPr>
          <w:rFonts w:eastAsiaTheme="minorHAnsi"/>
          <w:sz w:val="21"/>
          <w:szCs w:val="21"/>
          <w:lang w:eastAsia="en-US"/>
        </w:rPr>
        <w:t>входная дверь</w:t>
      </w:r>
      <w:r>
        <w:rPr>
          <w:rFonts w:eastAsiaTheme="minorHAnsi"/>
          <w:sz w:val="21"/>
          <w:szCs w:val="21"/>
          <w:lang w:eastAsia="en-US"/>
        </w:rPr>
        <w:t xml:space="preserve"> (по проекту)</w:t>
      </w:r>
      <w:r w:rsidRPr="004338F4">
        <w:rPr>
          <w:rFonts w:eastAsiaTheme="minorHAnsi"/>
          <w:sz w:val="21"/>
          <w:szCs w:val="21"/>
          <w:lang w:eastAsia="en-US"/>
        </w:rPr>
        <w:t>;</w:t>
      </w:r>
    </w:p>
    <w:p w:rsidR="00682FBE" w:rsidRDefault="00682FBE" w:rsidP="00682FBE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-567" w:firstLine="0"/>
        <w:contextualSpacing/>
        <w:jc w:val="both"/>
        <w:rPr>
          <w:rFonts w:eastAsiaTheme="minorHAnsi"/>
          <w:sz w:val="21"/>
          <w:szCs w:val="21"/>
          <w:lang w:eastAsia="en-US"/>
        </w:rPr>
      </w:pPr>
      <w:r w:rsidRPr="004338F4">
        <w:rPr>
          <w:rFonts w:eastAsiaTheme="minorHAnsi"/>
          <w:sz w:val="21"/>
          <w:szCs w:val="21"/>
          <w:lang w:eastAsia="en-US"/>
        </w:rPr>
        <w:t>установка металлопластиковых окон и балконных дверей без устройства подоконных досок и пароизоляционных лент;</w:t>
      </w:r>
    </w:p>
    <w:p w:rsidR="00682FBE" w:rsidRPr="004338F4" w:rsidRDefault="00682FBE" w:rsidP="00682FBE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-567" w:firstLine="0"/>
        <w:contextualSpacing/>
        <w:jc w:val="both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>остекление лоджий, балконов;</w:t>
      </w:r>
    </w:p>
    <w:p w:rsidR="00682FBE" w:rsidRPr="004338F4" w:rsidRDefault="00682FBE" w:rsidP="00682FBE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-567" w:firstLine="0"/>
        <w:contextualSpacing/>
        <w:jc w:val="both"/>
        <w:rPr>
          <w:rFonts w:eastAsiaTheme="minorHAnsi"/>
          <w:sz w:val="21"/>
          <w:szCs w:val="21"/>
          <w:lang w:eastAsia="en-US"/>
        </w:rPr>
      </w:pPr>
      <w:r w:rsidRPr="004338F4">
        <w:rPr>
          <w:rFonts w:eastAsiaTheme="minorHAnsi"/>
          <w:sz w:val="21"/>
          <w:szCs w:val="21"/>
          <w:lang w:eastAsia="en-US"/>
        </w:rPr>
        <w:t xml:space="preserve">электроснабжение осуществлено </w:t>
      </w:r>
      <w:proofErr w:type="gramStart"/>
      <w:r w:rsidRPr="004338F4">
        <w:rPr>
          <w:rFonts w:eastAsiaTheme="minorHAnsi"/>
          <w:sz w:val="21"/>
          <w:szCs w:val="21"/>
          <w:lang w:eastAsia="en-US"/>
        </w:rPr>
        <w:t>до распределительного щитка</w:t>
      </w:r>
      <w:proofErr w:type="gramEnd"/>
      <w:r w:rsidRPr="004338F4">
        <w:rPr>
          <w:rFonts w:eastAsiaTheme="minorHAnsi"/>
          <w:sz w:val="21"/>
          <w:szCs w:val="21"/>
          <w:lang w:eastAsia="en-US"/>
        </w:rPr>
        <w:t xml:space="preserve"> установленного в квартире, без внутриквартирной разводки, электросчетчики установлены в поэтажных щитках;</w:t>
      </w:r>
    </w:p>
    <w:p w:rsidR="00682FBE" w:rsidRPr="004338F4" w:rsidRDefault="00682FBE" w:rsidP="00682FBE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-567" w:firstLine="0"/>
        <w:contextualSpacing/>
        <w:jc w:val="both"/>
        <w:rPr>
          <w:rFonts w:eastAsiaTheme="minorHAnsi"/>
          <w:sz w:val="21"/>
          <w:szCs w:val="21"/>
          <w:lang w:eastAsia="en-US"/>
        </w:rPr>
      </w:pPr>
      <w:r w:rsidRPr="004338F4">
        <w:rPr>
          <w:rFonts w:eastAsiaTheme="minorHAnsi"/>
          <w:sz w:val="21"/>
          <w:szCs w:val="21"/>
          <w:lang w:eastAsia="en-US"/>
        </w:rPr>
        <w:t xml:space="preserve">ввод трубопроводов холодной, </w:t>
      </w:r>
      <w:proofErr w:type="gramStart"/>
      <w:r w:rsidRPr="004338F4">
        <w:rPr>
          <w:rFonts w:eastAsiaTheme="minorHAnsi"/>
          <w:sz w:val="21"/>
          <w:szCs w:val="21"/>
          <w:lang w:eastAsia="en-US"/>
        </w:rPr>
        <w:t>горячей воды с запорной арматурой</w:t>
      </w:r>
      <w:proofErr w:type="gramEnd"/>
      <w:r w:rsidRPr="004338F4">
        <w:rPr>
          <w:rFonts w:eastAsiaTheme="minorHAnsi"/>
          <w:sz w:val="21"/>
          <w:szCs w:val="21"/>
          <w:lang w:eastAsia="en-US"/>
        </w:rPr>
        <w:t xml:space="preserve"> установленной в квартире;</w:t>
      </w:r>
    </w:p>
    <w:p w:rsidR="00682FBE" w:rsidRPr="004338F4" w:rsidRDefault="00682FBE" w:rsidP="00682FBE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-567" w:firstLine="0"/>
        <w:contextualSpacing/>
        <w:jc w:val="both"/>
        <w:rPr>
          <w:rFonts w:eastAsiaTheme="minorHAnsi"/>
          <w:sz w:val="21"/>
          <w:szCs w:val="21"/>
          <w:lang w:eastAsia="en-US"/>
        </w:rPr>
      </w:pPr>
      <w:r w:rsidRPr="004338F4">
        <w:rPr>
          <w:rFonts w:eastAsiaTheme="minorHAnsi"/>
          <w:sz w:val="21"/>
          <w:szCs w:val="21"/>
          <w:lang w:eastAsia="en-US"/>
        </w:rPr>
        <w:t xml:space="preserve">трубопроводы системы отопления  прокладываются по основанию пола в изоляции с установкой </w:t>
      </w:r>
      <w:r>
        <w:rPr>
          <w:rFonts w:eastAsiaTheme="minorHAnsi"/>
          <w:sz w:val="21"/>
          <w:szCs w:val="21"/>
          <w:lang w:eastAsia="en-US"/>
        </w:rPr>
        <w:t>стальных секционных</w:t>
      </w:r>
      <w:r w:rsidRPr="004338F4">
        <w:rPr>
          <w:rFonts w:eastAsiaTheme="minorHAnsi"/>
          <w:sz w:val="21"/>
          <w:szCs w:val="21"/>
          <w:lang w:eastAsia="en-US"/>
        </w:rPr>
        <w:t xml:space="preserve"> радиаторов, счетчик установлен в поэтажном помещении коллекторной;</w:t>
      </w:r>
    </w:p>
    <w:p w:rsidR="00682FBE" w:rsidRPr="004338F4" w:rsidRDefault="00682FBE" w:rsidP="00682FBE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-567" w:firstLine="0"/>
        <w:contextualSpacing/>
        <w:jc w:val="both"/>
        <w:rPr>
          <w:rFonts w:eastAsiaTheme="minorHAnsi"/>
          <w:sz w:val="21"/>
          <w:szCs w:val="21"/>
          <w:lang w:eastAsia="en-US"/>
        </w:rPr>
      </w:pPr>
      <w:r w:rsidRPr="004338F4">
        <w:rPr>
          <w:rFonts w:eastAsiaTheme="minorHAnsi"/>
          <w:sz w:val="21"/>
          <w:szCs w:val="21"/>
          <w:lang w:eastAsia="en-US"/>
        </w:rPr>
        <w:t>вентиляция вытяжная с естественным побуждением;</w:t>
      </w:r>
    </w:p>
    <w:p w:rsidR="00682FBE" w:rsidRPr="004338F4" w:rsidRDefault="00682FBE" w:rsidP="00682FBE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-567" w:firstLine="0"/>
        <w:contextualSpacing/>
        <w:jc w:val="both"/>
        <w:rPr>
          <w:rFonts w:eastAsiaTheme="minorHAnsi"/>
          <w:sz w:val="21"/>
          <w:szCs w:val="21"/>
          <w:lang w:eastAsia="en-US"/>
        </w:rPr>
      </w:pPr>
      <w:r w:rsidRPr="004338F4">
        <w:rPr>
          <w:rFonts w:eastAsiaTheme="minorHAnsi"/>
          <w:sz w:val="21"/>
          <w:szCs w:val="21"/>
          <w:lang w:eastAsia="en-US"/>
        </w:rPr>
        <w:t>установлены автономные пожарные извещатели предназначенные для обнаружения дыма и выдачи звукового сигнала;</w:t>
      </w:r>
    </w:p>
    <w:p w:rsidR="00682FBE" w:rsidRDefault="00682FBE" w:rsidP="00682FBE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-567" w:firstLine="0"/>
        <w:contextualSpacing/>
        <w:jc w:val="both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>т</w:t>
      </w:r>
      <w:r w:rsidRPr="004338F4">
        <w:rPr>
          <w:rFonts w:eastAsiaTheme="minorHAnsi"/>
          <w:sz w:val="21"/>
          <w:szCs w:val="21"/>
          <w:lang w:eastAsia="en-US"/>
        </w:rPr>
        <w:t>очка подключения телевизионной антенны, телефона расположена в поэтажном эл. щитке;</w:t>
      </w:r>
      <w:r>
        <w:rPr>
          <w:rFonts w:eastAsiaTheme="minorHAnsi"/>
          <w:sz w:val="21"/>
          <w:szCs w:val="21"/>
          <w:lang w:eastAsia="en-US"/>
        </w:rPr>
        <w:t xml:space="preserve"> </w:t>
      </w:r>
    </w:p>
    <w:p w:rsidR="00682FBE" w:rsidRPr="000A5AFD" w:rsidRDefault="00682FBE" w:rsidP="00682FBE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-567" w:firstLine="0"/>
        <w:contextualSpacing/>
        <w:jc w:val="both"/>
        <w:rPr>
          <w:rFonts w:eastAsiaTheme="minorHAnsi"/>
          <w:sz w:val="21"/>
          <w:szCs w:val="21"/>
          <w:lang w:eastAsia="en-US"/>
        </w:rPr>
      </w:pPr>
      <w:r w:rsidRPr="000A5AFD">
        <w:rPr>
          <w:rFonts w:eastAsiaTheme="minorHAnsi"/>
          <w:sz w:val="21"/>
          <w:szCs w:val="21"/>
          <w:lang w:eastAsia="en-US"/>
        </w:rPr>
        <w:t>устройство</w:t>
      </w:r>
      <w:r>
        <w:rPr>
          <w:rFonts w:eastAsiaTheme="minorHAnsi"/>
          <w:sz w:val="21"/>
          <w:szCs w:val="21"/>
          <w:lang w:eastAsia="en-US"/>
        </w:rPr>
        <w:t xml:space="preserve"> «чернового» </w:t>
      </w:r>
      <w:r w:rsidRPr="000A5AFD">
        <w:rPr>
          <w:rFonts w:eastAsiaTheme="minorHAnsi"/>
          <w:sz w:val="21"/>
          <w:szCs w:val="21"/>
          <w:lang w:eastAsia="en-US"/>
        </w:rPr>
        <w:t>пола (</w:t>
      </w:r>
      <w:r>
        <w:rPr>
          <w:rFonts w:eastAsiaTheme="minorHAnsi"/>
          <w:sz w:val="21"/>
          <w:szCs w:val="21"/>
          <w:lang w:eastAsia="en-US"/>
        </w:rPr>
        <w:t>гидроизоляция в с/у, ц/п стяжка).</w:t>
      </w:r>
    </w:p>
    <w:p w:rsidR="00682FBE" w:rsidRPr="004338F4" w:rsidRDefault="00682FBE" w:rsidP="00682FBE">
      <w:pPr>
        <w:widowControl/>
        <w:suppressAutoHyphens w:val="0"/>
        <w:autoSpaceDE/>
        <w:spacing w:after="200" w:line="276" w:lineRule="auto"/>
        <w:ind w:left="-567"/>
        <w:contextualSpacing/>
        <w:jc w:val="both"/>
        <w:rPr>
          <w:rFonts w:eastAsiaTheme="minorHAnsi"/>
          <w:sz w:val="21"/>
          <w:szCs w:val="21"/>
          <w:lang w:eastAsia="en-US"/>
        </w:rPr>
      </w:pPr>
    </w:p>
    <w:p w:rsidR="00682FBE" w:rsidRPr="004338F4" w:rsidRDefault="00682FBE" w:rsidP="00682FBE">
      <w:pPr>
        <w:widowControl/>
        <w:suppressAutoHyphens w:val="0"/>
        <w:autoSpaceDE/>
        <w:ind w:left="-567"/>
        <w:jc w:val="both"/>
        <w:rPr>
          <w:rFonts w:eastAsiaTheme="minorHAnsi"/>
          <w:sz w:val="21"/>
          <w:szCs w:val="21"/>
          <w:lang w:eastAsia="en-US"/>
        </w:rPr>
      </w:pPr>
      <w:r w:rsidRPr="004338F4">
        <w:rPr>
          <w:rFonts w:eastAsiaTheme="minorHAnsi"/>
          <w:sz w:val="21"/>
          <w:szCs w:val="21"/>
          <w:lang w:eastAsia="en-US"/>
        </w:rPr>
        <w:t>Дольщик выполняет самостоятельно за свой счет  из собственных материалов, оборудования следующие виды работ после ввода ж/дома в эксплуатацию:</w:t>
      </w:r>
    </w:p>
    <w:p w:rsidR="00682FBE" w:rsidRPr="004338F4" w:rsidRDefault="00682FBE" w:rsidP="00682FBE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-567" w:firstLine="0"/>
        <w:contextualSpacing/>
        <w:jc w:val="both"/>
        <w:rPr>
          <w:rFonts w:eastAsiaTheme="minorHAnsi"/>
          <w:sz w:val="21"/>
          <w:szCs w:val="21"/>
          <w:lang w:eastAsia="en-US"/>
        </w:rPr>
      </w:pPr>
      <w:r w:rsidRPr="004338F4">
        <w:rPr>
          <w:rFonts w:eastAsiaTheme="minorHAnsi"/>
          <w:sz w:val="21"/>
          <w:szCs w:val="21"/>
          <w:lang w:eastAsia="en-US"/>
        </w:rPr>
        <w:t>устройство перегородок;</w:t>
      </w:r>
    </w:p>
    <w:p w:rsidR="00682FBE" w:rsidRPr="004338F4" w:rsidRDefault="00682FBE" w:rsidP="00682FBE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-567" w:firstLine="0"/>
        <w:contextualSpacing/>
        <w:jc w:val="both"/>
        <w:rPr>
          <w:rFonts w:eastAsiaTheme="minorHAnsi"/>
          <w:sz w:val="21"/>
          <w:szCs w:val="21"/>
          <w:lang w:eastAsia="en-US"/>
        </w:rPr>
      </w:pPr>
      <w:r w:rsidRPr="004338F4">
        <w:rPr>
          <w:rFonts w:eastAsiaTheme="minorHAnsi"/>
          <w:sz w:val="21"/>
          <w:szCs w:val="21"/>
          <w:lang w:eastAsia="en-US"/>
        </w:rPr>
        <w:t>установка межкомнатных дверей;</w:t>
      </w:r>
    </w:p>
    <w:p w:rsidR="00682FBE" w:rsidRPr="004338F4" w:rsidRDefault="00682FBE" w:rsidP="00682FBE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-567" w:firstLine="0"/>
        <w:contextualSpacing/>
        <w:jc w:val="both"/>
        <w:rPr>
          <w:rFonts w:eastAsiaTheme="minorHAnsi"/>
          <w:sz w:val="21"/>
          <w:szCs w:val="21"/>
          <w:lang w:eastAsia="en-US"/>
        </w:rPr>
      </w:pPr>
      <w:r w:rsidRPr="004338F4">
        <w:rPr>
          <w:rFonts w:eastAsiaTheme="minorHAnsi"/>
          <w:sz w:val="21"/>
          <w:szCs w:val="21"/>
          <w:lang w:eastAsia="en-US"/>
        </w:rPr>
        <w:t>устройство подоконных досок;</w:t>
      </w:r>
    </w:p>
    <w:p w:rsidR="00682FBE" w:rsidRPr="004338F4" w:rsidRDefault="00682FBE" w:rsidP="00682FBE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-567" w:firstLine="0"/>
        <w:contextualSpacing/>
        <w:jc w:val="both"/>
        <w:rPr>
          <w:rFonts w:eastAsiaTheme="minorHAnsi"/>
          <w:sz w:val="21"/>
          <w:szCs w:val="21"/>
          <w:lang w:eastAsia="en-US"/>
        </w:rPr>
      </w:pPr>
      <w:r w:rsidRPr="004338F4">
        <w:rPr>
          <w:rFonts w:eastAsiaTheme="minorHAnsi"/>
          <w:sz w:val="21"/>
          <w:szCs w:val="21"/>
          <w:lang w:eastAsia="en-US"/>
        </w:rPr>
        <w:t>устройство внутриквартирной электрической разводки от распределительного щитка, установленного в квартире;</w:t>
      </w:r>
    </w:p>
    <w:p w:rsidR="00682FBE" w:rsidRPr="004338F4" w:rsidRDefault="00682FBE" w:rsidP="00682FBE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-567" w:firstLine="0"/>
        <w:contextualSpacing/>
        <w:jc w:val="both"/>
        <w:rPr>
          <w:rFonts w:eastAsiaTheme="minorHAnsi"/>
          <w:sz w:val="21"/>
          <w:szCs w:val="21"/>
          <w:lang w:eastAsia="en-US"/>
        </w:rPr>
      </w:pPr>
      <w:r w:rsidRPr="004338F4">
        <w:rPr>
          <w:rFonts w:eastAsiaTheme="minorHAnsi"/>
          <w:sz w:val="21"/>
          <w:szCs w:val="21"/>
          <w:lang w:eastAsia="en-US"/>
        </w:rPr>
        <w:t>устройство внутриквартирной разводки холодной и горячей воды от запорной арматуры, установленной в квартире;</w:t>
      </w:r>
    </w:p>
    <w:p w:rsidR="00682FBE" w:rsidRDefault="00682FBE" w:rsidP="00682FBE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-567" w:firstLine="0"/>
        <w:contextualSpacing/>
        <w:jc w:val="both"/>
        <w:rPr>
          <w:rFonts w:eastAsiaTheme="minorHAnsi"/>
          <w:sz w:val="21"/>
          <w:szCs w:val="21"/>
          <w:lang w:eastAsia="en-US"/>
        </w:rPr>
      </w:pPr>
      <w:r w:rsidRPr="004338F4">
        <w:rPr>
          <w:rFonts w:eastAsiaTheme="minorHAnsi"/>
          <w:sz w:val="21"/>
          <w:szCs w:val="21"/>
          <w:lang w:eastAsia="en-US"/>
        </w:rPr>
        <w:t>устройство внутриквартирной канализационной разводки от выхода канализационного стояка, установленного в квартире;</w:t>
      </w:r>
    </w:p>
    <w:p w:rsidR="00682FBE" w:rsidRPr="004338F4" w:rsidRDefault="00682FBE" w:rsidP="00682FBE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-567" w:firstLine="0"/>
        <w:contextualSpacing/>
        <w:jc w:val="both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устройство пола (укладка линолеума, плитки и т.п.) в соответствии с проектом; </w:t>
      </w:r>
    </w:p>
    <w:p w:rsidR="00682FBE" w:rsidRPr="004338F4" w:rsidRDefault="00682FBE" w:rsidP="00682FBE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-567" w:firstLine="0"/>
        <w:contextualSpacing/>
        <w:jc w:val="both"/>
        <w:rPr>
          <w:rFonts w:eastAsiaTheme="minorHAnsi"/>
          <w:sz w:val="21"/>
          <w:szCs w:val="21"/>
          <w:lang w:eastAsia="en-US"/>
        </w:rPr>
      </w:pPr>
      <w:r w:rsidRPr="004338F4">
        <w:rPr>
          <w:rFonts w:eastAsiaTheme="minorHAnsi"/>
          <w:sz w:val="21"/>
          <w:szCs w:val="21"/>
          <w:lang w:eastAsia="en-US"/>
        </w:rPr>
        <w:t>отделочные работы стен и потолка (штукатурка, шпаклевка, окраска, устройство оконных и дверных откосов в т.ч. устройство пароизоляционной ленты);</w:t>
      </w:r>
    </w:p>
    <w:p w:rsidR="00682FBE" w:rsidRPr="004338F4" w:rsidRDefault="00682FBE" w:rsidP="00682FBE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-567" w:firstLine="0"/>
        <w:contextualSpacing/>
        <w:jc w:val="both"/>
        <w:rPr>
          <w:rFonts w:eastAsiaTheme="minorHAnsi"/>
          <w:sz w:val="21"/>
          <w:szCs w:val="21"/>
          <w:lang w:eastAsia="en-US"/>
        </w:rPr>
      </w:pPr>
      <w:r w:rsidRPr="004338F4">
        <w:rPr>
          <w:rFonts w:eastAsiaTheme="minorHAnsi"/>
          <w:sz w:val="21"/>
          <w:szCs w:val="21"/>
          <w:lang w:eastAsia="en-US"/>
        </w:rPr>
        <w:t>установка эл. плиты;</w:t>
      </w:r>
    </w:p>
    <w:p w:rsidR="00682FBE" w:rsidRPr="004338F4" w:rsidRDefault="00682FBE" w:rsidP="00682FBE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-567" w:firstLine="0"/>
        <w:contextualSpacing/>
        <w:jc w:val="both"/>
        <w:rPr>
          <w:rFonts w:eastAsiaTheme="minorHAnsi"/>
          <w:sz w:val="21"/>
          <w:szCs w:val="21"/>
          <w:lang w:eastAsia="en-US"/>
        </w:rPr>
      </w:pPr>
      <w:r w:rsidRPr="004338F4">
        <w:rPr>
          <w:rFonts w:eastAsiaTheme="minorHAnsi"/>
          <w:sz w:val="21"/>
          <w:szCs w:val="21"/>
          <w:lang w:eastAsia="en-US"/>
        </w:rPr>
        <w:t xml:space="preserve">установка </w:t>
      </w:r>
      <w:proofErr w:type="spellStart"/>
      <w:r w:rsidRPr="004338F4">
        <w:rPr>
          <w:rFonts w:eastAsiaTheme="minorHAnsi"/>
          <w:sz w:val="21"/>
          <w:szCs w:val="21"/>
          <w:lang w:eastAsia="en-US"/>
        </w:rPr>
        <w:t>сан.тех</w:t>
      </w:r>
      <w:proofErr w:type="spellEnd"/>
      <w:r w:rsidRPr="004338F4">
        <w:rPr>
          <w:rFonts w:eastAsiaTheme="minorHAnsi"/>
          <w:sz w:val="21"/>
          <w:szCs w:val="21"/>
          <w:lang w:eastAsia="en-US"/>
        </w:rPr>
        <w:t>. оборудования (ванна, раковина, мойка, унитаз, смесители и т.п.);</w:t>
      </w:r>
    </w:p>
    <w:p w:rsidR="00682FBE" w:rsidRPr="004338F4" w:rsidRDefault="00682FBE" w:rsidP="00682FBE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-567" w:firstLine="0"/>
        <w:contextualSpacing/>
        <w:jc w:val="both"/>
        <w:rPr>
          <w:rFonts w:eastAsiaTheme="minorHAnsi"/>
          <w:sz w:val="21"/>
          <w:szCs w:val="21"/>
          <w:lang w:eastAsia="en-US"/>
        </w:rPr>
      </w:pPr>
      <w:r w:rsidRPr="004338F4">
        <w:rPr>
          <w:rFonts w:eastAsiaTheme="minorHAnsi"/>
          <w:sz w:val="21"/>
          <w:szCs w:val="21"/>
          <w:lang w:eastAsia="en-US"/>
        </w:rPr>
        <w:t>установка оборудования для работы вытяжной вентиляции с механическим побуждением в соответствии с проектом;</w:t>
      </w:r>
    </w:p>
    <w:p w:rsidR="00682FBE" w:rsidRPr="004338F4" w:rsidRDefault="00682FBE" w:rsidP="00682FBE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-567" w:firstLine="0"/>
        <w:contextualSpacing/>
        <w:jc w:val="both"/>
        <w:rPr>
          <w:rFonts w:eastAsiaTheme="minorHAnsi"/>
          <w:sz w:val="21"/>
          <w:szCs w:val="21"/>
          <w:lang w:eastAsia="en-US"/>
        </w:rPr>
      </w:pPr>
      <w:r w:rsidRPr="004338F4">
        <w:rPr>
          <w:rFonts w:eastAsiaTheme="minorHAnsi"/>
          <w:sz w:val="21"/>
          <w:szCs w:val="21"/>
          <w:lang w:eastAsia="en-US"/>
        </w:rPr>
        <w:t>монтаж сплит-системы;</w:t>
      </w:r>
    </w:p>
    <w:p w:rsidR="00682FBE" w:rsidRPr="004338F4" w:rsidRDefault="00682FBE" w:rsidP="00682FBE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-567" w:firstLine="0"/>
        <w:contextualSpacing/>
        <w:jc w:val="both"/>
        <w:rPr>
          <w:rFonts w:eastAsiaTheme="minorHAnsi"/>
          <w:sz w:val="21"/>
          <w:szCs w:val="21"/>
          <w:lang w:eastAsia="en-US"/>
        </w:rPr>
      </w:pPr>
      <w:r w:rsidRPr="004338F4">
        <w:rPr>
          <w:rFonts w:eastAsiaTheme="minorHAnsi"/>
          <w:sz w:val="21"/>
          <w:szCs w:val="21"/>
          <w:lang w:eastAsia="en-US"/>
        </w:rPr>
        <w:t>устройство регулируемой внутренней солнцезащиты (жалюзи) на световые проемы в жилых комнатах и кухне;</w:t>
      </w:r>
    </w:p>
    <w:p w:rsidR="00682FBE" w:rsidRPr="004338F4" w:rsidRDefault="00682FBE" w:rsidP="00682FBE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-567" w:firstLine="0"/>
        <w:contextualSpacing/>
        <w:jc w:val="both"/>
        <w:rPr>
          <w:rFonts w:eastAsiaTheme="minorHAnsi"/>
          <w:sz w:val="21"/>
          <w:szCs w:val="21"/>
          <w:lang w:eastAsia="en-US"/>
        </w:rPr>
      </w:pPr>
      <w:r w:rsidRPr="004338F4">
        <w:rPr>
          <w:rFonts w:eastAsiaTheme="minorHAnsi"/>
          <w:sz w:val="21"/>
          <w:szCs w:val="21"/>
          <w:lang w:eastAsia="en-US"/>
        </w:rPr>
        <w:t>ввод в квартиру телевизионной антенны, телефона с разводкой по квартире.</w:t>
      </w:r>
    </w:p>
    <w:p w:rsidR="00682FBE" w:rsidRDefault="00682FBE" w:rsidP="00682FBE">
      <w:pPr>
        <w:widowControl/>
        <w:suppressAutoHyphens w:val="0"/>
        <w:autoSpaceDE/>
        <w:ind w:left="-567"/>
        <w:jc w:val="both"/>
        <w:rPr>
          <w:rFonts w:eastAsiaTheme="minorHAnsi"/>
          <w:sz w:val="21"/>
          <w:szCs w:val="21"/>
          <w:lang w:eastAsia="en-US"/>
        </w:rPr>
      </w:pPr>
    </w:p>
    <w:p w:rsidR="00682FBE" w:rsidRPr="004338F4" w:rsidRDefault="00682FBE" w:rsidP="00682FBE">
      <w:pPr>
        <w:widowControl/>
        <w:suppressAutoHyphens w:val="0"/>
        <w:autoSpaceDE/>
        <w:ind w:left="-567"/>
        <w:jc w:val="both"/>
        <w:rPr>
          <w:rFonts w:eastAsiaTheme="minorHAnsi"/>
          <w:sz w:val="21"/>
          <w:szCs w:val="21"/>
          <w:lang w:eastAsia="en-US"/>
        </w:rPr>
      </w:pPr>
      <w:r w:rsidRPr="004338F4">
        <w:rPr>
          <w:rFonts w:eastAsiaTheme="minorHAnsi"/>
          <w:sz w:val="21"/>
          <w:szCs w:val="21"/>
          <w:lang w:eastAsia="en-US"/>
        </w:rPr>
        <w:t>Перепланировка квартир допускается в соответствии с жилищным законодательством РФ. Все отступления от проекта должны быть согласованы дольщиком с проектной организацией и управляющей компанией.</w:t>
      </w:r>
    </w:p>
    <w:p w:rsidR="00682FBE" w:rsidRPr="004338F4" w:rsidRDefault="00682FBE" w:rsidP="00682FBE">
      <w:pPr>
        <w:widowControl/>
        <w:suppressAutoHyphens w:val="0"/>
        <w:autoSpaceDE/>
        <w:ind w:left="-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720E" w:rsidRPr="004338F4" w:rsidRDefault="00682FBE" w:rsidP="00682FBE">
      <w:pPr>
        <w:widowControl/>
        <w:ind w:left="-567"/>
        <w:rPr>
          <w:rFonts w:eastAsia="Arial"/>
          <w:b/>
          <w:sz w:val="24"/>
          <w:szCs w:val="24"/>
        </w:rPr>
      </w:pPr>
      <w:r w:rsidRPr="004338F4">
        <w:rPr>
          <w:rFonts w:eastAsia="Arial"/>
          <w:b/>
          <w:sz w:val="24"/>
          <w:szCs w:val="24"/>
        </w:rPr>
        <w:t xml:space="preserve"> </w:t>
      </w:r>
      <w:r w:rsidR="0044720E" w:rsidRPr="004338F4">
        <w:rPr>
          <w:rFonts w:eastAsia="Arial"/>
          <w:b/>
          <w:sz w:val="24"/>
          <w:szCs w:val="24"/>
        </w:rPr>
        <w:t>«ЗАСТРОЙЩИК»</w:t>
      </w:r>
      <w:r w:rsidR="0044720E" w:rsidRPr="004338F4">
        <w:rPr>
          <w:rFonts w:eastAsia="Arial"/>
          <w:b/>
          <w:sz w:val="24"/>
          <w:szCs w:val="24"/>
        </w:rPr>
        <w:tab/>
      </w:r>
      <w:r w:rsidR="0044720E" w:rsidRPr="004338F4">
        <w:rPr>
          <w:rFonts w:eastAsia="Arial"/>
          <w:b/>
          <w:sz w:val="24"/>
          <w:szCs w:val="24"/>
        </w:rPr>
        <w:tab/>
      </w:r>
      <w:r w:rsidR="0044720E" w:rsidRPr="004338F4">
        <w:rPr>
          <w:rFonts w:eastAsia="Arial"/>
          <w:b/>
          <w:sz w:val="24"/>
          <w:szCs w:val="24"/>
        </w:rPr>
        <w:tab/>
      </w:r>
      <w:r w:rsidR="0044720E" w:rsidRPr="004338F4">
        <w:rPr>
          <w:rFonts w:eastAsia="Arial"/>
          <w:b/>
          <w:sz w:val="24"/>
          <w:szCs w:val="24"/>
        </w:rPr>
        <w:tab/>
      </w:r>
      <w:r w:rsidR="0044720E" w:rsidRPr="004338F4">
        <w:rPr>
          <w:rFonts w:eastAsia="Arial"/>
          <w:b/>
          <w:sz w:val="24"/>
          <w:szCs w:val="24"/>
        </w:rPr>
        <w:tab/>
      </w:r>
      <w:r w:rsidR="0044720E" w:rsidRPr="004338F4">
        <w:rPr>
          <w:rFonts w:eastAsia="Arial"/>
          <w:b/>
          <w:sz w:val="24"/>
          <w:szCs w:val="24"/>
        </w:rPr>
        <w:tab/>
      </w:r>
      <w:r w:rsidR="0044720E" w:rsidRPr="004338F4">
        <w:rPr>
          <w:rFonts w:eastAsia="Arial"/>
          <w:b/>
          <w:sz w:val="24"/>
          <w:szCs w:val="24"/>
        </w:rPr>
        <w:tab/>
        <w:t>«ДОЛЬЩИК»</w:t>
      </w:r>
    </w:p>
    <w:p w:rsidR="0044720E" w:rsidRDefault="0044720E" w:rsidP="000C5C09">
      <w:pPr>
        <w:widowControl/>
        <w:ind w:left="-567"/>
        <w:rPr>
          <w:rFonts w:eastAsia="Arial"/>
          <w:b/>
          <w:sz w:val="24"/>
          <w:szCs w:val="24"/>
        </w:rPr>
      </w:pPr>
      <w:r w:rsidRPr="00B4558A">
        <w:rPr>
          <w:rFonts w:eastAsia="Arial"/>
          <w:b/>
          <w:sz w:val="24"/>
          <w:szCs w:val="24"/>
        </w:rPr>
        <w:t>Генеральный директор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4818"/>
      </w:tblGrid>
      <w:tr w:rsidR="0044720E" w:rsidRPr="004338F4" w:rsidTr="007D544B">
        <w:tc>
          <w:tcPr>
            <w:tcW w:w="4788" w:type="dxa"/>
            <w:shd w:val="clear" w:color="auto" w:fill="auto"/>
          </w:tcPr>
          <w:p w:rsidR="0044720E" w:rsidRPr="004338F4" w:rsidRDefault="000C5C09" w:rsidP="001E0ED3">
            <w:pPr>
              <w:widowControl/>
              <w:snapToGrid w:val="0"/>
              <w:ind w:left="-567"/>
              <w:jc w:val="both"/>
              <w:rPr>
                <w:rFonts w:eastAsia="Arial"/>
                <w:b/>
                <w:sz w:val="24"/>
                <w:szCs w:val="24"/>
                <w:u w:val="single"/>
              </w:rPr>
            </w:pPr>
            <w:r>
              <w:rPr>
                <w:rFonts w:eastAsia="Arial"/>
                <w:b/>
                <w:sz w:val="24"/>
                <w:szCs w:val="24"/>
                <w:u w:val="single"/>
              </w:rPr>
              <w:t>___</w:t>
            </w:r>
            <w:r w:rsidR="0044720E" w:rsidRPr="004338F4">
              <w:rPr>
                <w:rFonts w:eastAsia="Arial"/>
                <w:b/>
                <w:sz w:val="24"/>
                <w:szCs w:val="24"/>
                <w:u w:val="single"/>
              </w:rPr>
              <w:t>______________/</w:t>
            </w:r>
            <w:proofErr w:type="spellStart"/>
            <w:r w:rsidR="0044720E">
              <w:rPr>
                <w:rFonts w:eastAsia="Arial"/>
                <w:b/>
                <w:sz w:val="24"/>
                <w:szCs w:val="24"/>
                <w:u w:val="single"/>
              </w:rPr>
              <w:t>Григориадис</w:t>
            </w:r>
            <w:proofErr w:type="spellEnd"/>
            <w:r w:rsidR="0044720E" w:rsidRPr="004338F4">
              <w:rPr>
                <w:rFonts w:eastAsia="Arial"/>
                <w:b/>
                <w:sz w:val="24"/>
                <w:szCs w:val="24"/>
                <w:u w:val="single"/>
              </w:rPr>
              <w:t xml:space="preserve"> В.</w:t>
            </w:r>
            <w:r w:rsidR="0044720E">
              <w:rPr>
                <w:rFonts w:eastAsia="Arial"/>
                <w:b/>
                <w:sz w:val="24"/>
                <w:szCs w:val="24"/>
                <w:u w:val="single"/>
              </w:rPr>
              <w:t>М.</w:t>
            </w:r>
            <w:r w:rsidR="0044720E" w:rsidRPr="004338F4">
              <w:rPr>
                <w:rFonts w:eastAsia="Arial"/>
                <w:b/>
                <w:sz w:val="24"/>
                <w:szCs w:val="24"/>
                <w:u w:val="single"/>
              </w:rPr>
              <w:t xml:space="preserve"> /</w:t>
            </w:r>
          </w:p>
        </w:tc>
        <w:tc>
          <w:tcPr>
            <w:tcW w:w="4818" w:type="dxa"/>
            <w:shd w:val="clear" w:color="auto" w:fill="auto"/>
          </w:tcPr>
          <w:p w:rsidR="0044720E" w:rsidRPr="004338F4" w:rsidRDefault="0044720E" w:rsidP="001E0ED3">
            <w:pPr>
              <w:widowControl/>
              <w:snapToGrid w:val="0"/>
              <w:ind w:left="-567"/>
              <w:jc w:val="center"/>
              <w:rPr>
                <w:rFonts w:eastAsia="Arial"/>
                <w:b/>
                <w:bCs/>
                <w:sz w:val="24"/>
                <w:szCs w:val="24"/>
                <w:u w:val="single"/>
              </w:rPr>
            </w:pPr>
            <w:r w:rsidRPr="004338F4">
              <w:rPr>
                <w:rFonts w:eastAsia="Arial"/>
                <w:b/>
                <w:sz w:val="24"/>
                <w:szCs w:val="24"/>
                <w:u w:val="single"/>
              </w:rPr>
              <w:t>_</w:t>
            </w:r>
            <w:r>
              <w:rPr>
                <w:rFonts w:eastAsia="Arial"/>
                <w:b/>
                <w:sz w:val="24"/>
                <w:szCs w:val="24"/>
                <w:u w:val="single"/>
              </w:rPr>
              <w:t xml:space="preserve"> </w:t>
            </w:r>
            <w:r w:rsidRPr="004338F4">
              <w:rPr>
                <w:rFonts w:eastAsia="Arial"/>
                <w:b/>
                <w:sz w:val="24"/>
                <w:szCs w:val="24"/>
                <w:u w:val="single"/>
              </w:rPr>
              <w:t>___  ____________/</w:t>
            </w:r>
            <w:r>
              <w:rPr>
                <w:rFonts w:eastAsia="Arial"/>
                <w:b/>
                <w:sz w:val="24"/>
                <w:szCs w:val="24"/>
                <w:u w:val="single"/>
              </w:rPr>
              <w:t>___________________/</w:t>
            </w:r>
          </w:p>
        </w:tc>
      </w:tr>
      <w:tr w:rsidR="0044720E" w:rsidRPr="004338F4" w:rsidTr="007D544B">
        <w:tc>
          <w:tcPr>
            <w:tcW w:w="4788" w:type="dxa"/>
            <w:shd w:val="clear" w:color="auto" w:fill="auto"/>
          </w:tcPr>
          <w:p w:rsidR="0044720E" w:rsidRPr="004338F4" w:rsidRDefault="0044720E" w:rsidP="0028684D">
            <w:pPr>
              <w:widowControl/>
              <w:snapToGrid w:val="0"/>
              <w:jc w:val="both"/>
              <w:rPr>
                <w:rFonts w:eastAsia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18" w:type="dxa"/>
            <w:shd w:val="clear" w:color="auto" w:fill="auto"/>
          </w:tcPr>
          <w:p w:rsidR="0044720E" w:rsidRPr="004338F4" w:rsidRDefault="0044720E" w:rsidP="001E0ED3">
            <w:pPr>
              <w:widowControl/>
              <w:snapToGrid w:val="0"/>
              <w:ind w:left="-567"/>
              <w:jc w:val="center"/>
              <w:rPr>
                <w:rFonts w:eastAsia="Arial"/>
                <w:b/>
                <w:sz w:val="24"/>
                <w:szCs w:val="24"/>
                <w:u w:val="single"/>
              </w:rPr>
            </w:pPr>
          </w:p>
        </w:tc>
      </w:tr>
    </w:tbl>
    <w:p w:rsidR="00F043D2" w:rsidRDefault="00325081" w:rsidP="000C5C09"/>
    <w:sectPr w:rsidR="00F043D2" w:rsidSect="00682FB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3C95503B"/>
    <w:multiLevelType w:val="hybridMultilevel"/>
    <w:tmpl w:val="42AE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62A0E"/>
    <w:multiLevelType w:val="multilevel"/>
    <w:tmpl w:val="1C6CB2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3105DD"/>
    <w:multiLevelType w:val="hybridMultilevel"/>
    <w:tmpl w:val="5EE2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0E"/>
    <w:rsid w:val="000068AD"/>
    <w:rsid w:val="000358B6"/>
    <w:rsid w:val="000C5C09"/>
    <w:rsid w:val="00182E22"/>
    <w:rsid w:val="001A241D"/>
    <w:rsid w:val="001C1870"/>
    <w:rsid w:val="002269A7"/>
    <w:rsid w:val="00242A84"/>
    <w:rsid w:val="0028684D"/>
    <w:rsid w:val="00325081"/>
    <w:rsid w:val="00354ACF"/>
    <w:rsid w:val="003D056A"/>
    <w:rsid w:val="0044720E"/>
    <w:rsid w:val="00456BEC"/>
    <w:rsid w:val="004F0299"/>
    <w:rsid w:val="00682FBE"/>
    <w:rsid w:val="007D544B"/>
    <w:rsid w:val="00876805"/>
    <w:rsid w:val="00877929"/>
    <w:rsid w:val="00910650"/>
    <w:rsid w:val="00A37397"/>
    <w:rsid w:val="00A54C92"/>
    <w:rsid w:val="00B803B2"/>
    <w:rsid w:val="00BC5B10"/>
    <w:rsid w:val="00C3124F"/>
    <w:rsid w:val="00C736FE"/>
    <w:rsid w:val="00DA38BA"/>
    <w:rsid w:val="00DE3219"/>
    <w:rsid w:val="00E3417C"/>
    <w:rsid w:val="00EC2BAE"/>
    <w:rsid w:val="00F0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985B7-EDEE-4973-AC82-00EDB640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2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720E"/>
    <w:rPr>
      <w:rFonts w:cs="Times New Roman"/>
      <w:b/>
      <w:bCs/>
    </w:rPr>
  </w:style>
  <w:style w:type="paragraph" w:customStyle="1" w:styleId="ConsPlusNormal">
    <w:name w:val="ConsPlusNormal"/>
    <w:next w:val="a"/>
    <w:rsid w:val="004472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44720E"/>
    <w:rPr>
      <w:rFonts w:ascii="Courier New" w:eastAsia="Courier New" w:hAnsi="Courier New" w:cs="Courier New"/>
    </w:rPr>
  </w:style>
  <w:style w:type="paragraph" w:styleId="a4">
    <w:name w:val="Normal (Web)"/>
    <w:basedOn w:val="a"/>
    <w:uiPriority w:val="99"/>
    <w:semiHidden/>
    <w:unhideWhenUsed/>
    <w:rsid w:val="0044720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4930</Words>
  <Characters>28105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2</cp:revision>
  <cp:lastPrinted>2018-01-31T08:27:00Z</cp:lastPrinted>
  <dcterms:created xsi:type="dcterms:W3CDTF">2018-05-31T13:13:00Z</dcterms:created>
  <dcterms:modified xsi:type="dcterms:W3CDTF">2018-05-31T13:13:00Z</dcterms:modified>
</cp:coreProperties>
</file>